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szCs w:val="24"/>
        </w:rPr>
      </w:pPr>
      <w:r>
        <w:rPr>
          <w:rFonts w:ascii="ＭＳ 明朝" w:hAnsi="ＭＳ 明朝"/>
          <w:szCs w:val="24"/>
        </w:rPr>
        <w:t>様式第２号</w:t>
      </w:r>
    </w:p>
    <w:p>
      <w:pPr>
        <w:pStyle w:val="Normal"/>
        <w:rPr>
          <w:rFonts w:ascii="ＭＳ 明朝" w:hAnsi="ＭＳ 明朝"/>
          <w:szCs w:val="24"/>
        </w:rPr>
      </w:pPr>
      <w:r>
        <w:rPr>
          <w:rFonts w:ascii="ＭＳ 明朝" w:hAnsi="ＭＳ 明朝"/>
          <w:szCs w:val="24"/>
        </w:rPr>
      </w:r>
    </w:p>
    <w:p>
      <w:pPr>
        <w:pStyle w:val="Normal"/>
        <w:jc w:val="center"/>
        <w:rPr>
          <w:rFonts w:ascii="ＭＳ 明朝" w:hAnsi="ＭＳ 明朝"/>
          <w:szCs w:val="24"/>
        </w:rPr>
      </w:pPr>
      <w:r>
        <w:rPr>
          <w:rFonts w:ascii="ＭＳ 明朝" w:hAnsi="ＭＳ 明朝"/>
          <w:szCs w:val="24"/>
        </w:rPr>
        <w:t>町税等の納入状況等確認同意書</w:t>
      </w:r>
    </w:p>
    <w:p>
      <w:pPr>
        <w:pStyle w:val="Normal"/>
        <w:rPr>
          <w:rFonts w:ascii="ＭＳ 明朝" w:hAnsi="ＭＳ 明朝"/>
          <w:szCs w:val="24"/>
        </w:rPr>
      </w:pPr>
      <w:r>
        <w:rPr>
          <w:rFonts w:ascii="ＭＳ 明朝" w:hAnsi="ＭＳ 明朝"/>
          <w:szCs w:val="24"/>
        </w:rPr>
      </w:r>
    </w:p>
    <w:p>
      <w:pPr>
        <w:pStyle w:val="Normal"/>
        <w:rPr>
          <w:rFonts w:ascii="ＭＳ 明朝" w:hAnsi="ＭＳ 明朝"/>
          <w:szCs w:val="24"/>
        </w:rPr>
      </w:pPr>
      <w:r>
        <w:rPr>
          <w:rFonts w:ascii="ＭＳ 明朝" w:hAnsi="ＭＳ 明朝"/>
          <w:szCs w:val="24"/>
        </w:rPr>
      </w:r>
    </w:p>
    <w:p>
      <w:pPr>
        <w:pStyle w:val="Normal"/>
        <w:ind w:firstLine="260"/>
        <w:rPr>
          <w:rFonts w:ascii="ＭＳ 明朝" w:hAnsi="ＭＳ 明朝"/>
          <w:szCs w:val="24"/>
        </w:rPr>
      </w:pPr>
      <w:r>
        <w:rPr>
          <w:rFonts w:ascii="ＭＳ 明朝" w:hAnsi="ＭＳ 明朝"/>
          <w:szCs w:val="24"/>
        </w:rPr>
        <w:t>豊頃町長　</w:t>
      </w:r>
      <w:bookmarkStart w:id="0" w:name="_GoBack"/>
      <w:bookmarkEnd w:id="0"/>
      <w:r>
        <w:rPr>
          <w:rFonts w:ascii="ＭＳ 明朝" w:hAnsi="ＭＳ 明朝"/>
          <w:szCs w:val="24"/>
        </w:rPr>
        <w:t>　様</w:t>
      </w:r>
    </w:p>
    <w:p>
      <w:pPr>
        <w:pStyle w:val="Normal"/>
        <w:jc w:val="right"/>
        <w:rPr>
          <w:rFonts w:ascii="ＭＳ 明朝" w:hAnsi="ＭＳ 明朝"/>
          <w:szCs w:val="24"/>
        </w:rPr>
      </w:pPr>
      <w:r>
        <w:rPr>
          <w:rFonts w:ascii="ＭＳ 明朝" w:hAnsi="ＭＳ 明朝"/>
          <w:szCs w:val="24"/>
        </w:rPr>
        <w:t>年　　月　　日　　　</w:t>
      </w:r>
    </w:p>
    <w:p>
      <w:pPr>
        <w:pStyle w:val="Normal"/>
        <w:ind w:firstLine="4430"/>
        <w:rPr>
          <w:rFonts w:ascii="ＭＳ 明朝" w:hAnsi="ＭＳ 明朝"/>
          <w:szCs w:val="24"/>
        </w:rPr>
      </w:pPr>
      <w:r>
        <w:rPr>
          <w:rFonts w:ascii="ＭＳ 明朝" w:hAnsi="ＭＳ 明朝"/>
          <w:szCs w:val="24"/>
        </w:rPr>
        <w:t>住　　所</w:t>
      </w:r>
    </w:p>
    <w:p>
      <w:pPr>
        <w:pStyle w:val="Normal"/>
        <w:ind w:firstLine="3643"/>
        <w:rPr>
          <w:rFonts w:ascii="ＭＳ 明朝" w:hAnsi="ＭＳ 明朝"/>
          <w:szCs w:val="24"/>
        </w:rPr>
      </w:pPr>
      <w:r>
        <w:rPr>
          <w:rFonts w:ascii="ＭＳ 明朝" w:hAnsi="ＭＳ 明朝"/>
          <w:szCs w:val="24"/>
        </w:rPr>
        <w:t>申込者</w:t>
      </w:r>
    </w:p>
    <w:p>
      <w:pPr>
        <w:pStyle w:val="Normal"/>
        <w:ind w:firstLine="4430"/>
        <w:jc w:val="left"/>
        <w:rPr>
          <w:rFonts w:ascii="ＭＳ 明朝" w:hAnsi="ＭＳ 明朝"/>
          <w:szCs w:val="24"/>
        </w:rPr>
      </w:pPr>
      <w:r>
        <w:rPr>
          <w:rFonts w:ascii="ＭＳ 明朝" w:hAnsi="ＭＳ 明朝"/>
          <w:szCs w:val="24"/>
        </w:rPr>
        <w:t>事業者名　　　　　　　　　　㊞</w:t>
      </w:r>
    </w:p>
    <w:p>
      <w:pPr>
        <w:pStyle w:val="Normal"/>
        <w:rPr>
          <w:rFonts w:ascii="ＭＳ 明朝" w:hAnsi="ＭＳ 明朝"/>
          <w:szCs w:val="24"/>
        </w:rPr>
      </w:pPr>
      <w:r>
        <w:rPr>
          <w:rFonts w:ascii="ＭＳ 明朝" w:hAnsi="ＭＳ 明朝"/>
          <w:szCs w:val="24"/>
        </w:rPr>
      </w:r>
    </w:p>
    <w:p>
      <w:pPr>
        <w:pStyle w:val="Normal"/>
        <w:rPr>
          <w:rFonts w:ascii="ＭＳ 明朝" w:hAnsi="ＭＳ 明朝"/>
          <w:szCs w:val="24"/>
        </w:rPr>
      </w:pPr>
      <w:r>
        <w:rPr>
          <w:rFonts w:ascii="ＭＳ 明朝" w:hAnsi="ＭＳ 明朝"/>
          <w:szCs w:val="24"/>
        </w:rPr>
        <w:t>　</w:t>
      </w:r>
      <w:r>
        <w:rPr>
          <w:szCs w:val="24"/>
        </w:rPr>
        <w:t>豊頃町ふるさと応援寄附金「返礼品」募集要項に基づく申込み</w:t>
      </w:r>
      <w:r>
        <w:rPr>
          <w:rFonts w:ascii="ＭＳ 明朝" w:hAnsi="ＭＳ 明朝"/>
          <w:szCs w:val="24"/>
        </w:rPr>
        <w:t>に際し、申込者の次の町税等の納入状況等を担当職員が確認することに同意します。</w:t>
      </w:r>
    </w:p>
    <w:p>
      <w:pPr>
        <w:pStyle w:val="Normal"/>
        <w:spacing w:before="250" w:after="250"/>
        <w:jc w:val="center"/>
        <w:rPr>
          <w:rFonts w:ascii="ＭＳ 明朝" w:hAnsi="ＭＳ 明朝"/>
          <w:szCs w:val="24"/>
        </w:rPr>
      </w:pPr>
      <w:r>
        <w:rPr>
          <w:rFonts w:ascii="ＭＳ 明朝" w:hAnsi="ＭＳ 明朝"/>
          <w:szCs w:val="24"/>
        </w:rPr>
        <w:t>記</w:t>
      </w:r>
    </w:p>
    <w:p>
      <w:pPr>
        <w:pStyle w:val="Normal"/>
        <w:rPr>
          <w:rFonts w:ascii="ＭＳ 明朝" w:hAnsi="ＭＳ 明朝"/>
          <w:szCs w:val="24"/>
        </w:rPr>
      </w:pPr>
      <w:r>
        <w:rPr>
          <w:rFonts w:ascii="ＭＳ 明朝" w:hAnsi="ＭＳ 明朝"/>
          <w:szCs w:val="24"/>
        </w:rPr>
        <w:t>１　町民税、固定資産税、軽自動車税及び国民健康保険税、法人町民税</w:t>
      </w:r>
    </w:p>
    <w:p>
      <w:pPr>
        <w:pStyle w:val="Normal"/>
        <w:rPr>
          <w:rFonts w:ascii="ＭＳ 明朝" w:hAnsi="ＭＳ 明朝"/>
          <w:szCs w:val="24"/>
        </w:rPr>
      </w:pPr>
      <w:r>
        <w:rPr>
          <w:rFonts w:ascii="ＭＳ 明朝" w:hAnsi="ＭＳ 明朝"/>
          <w:szCs w:val="24"/>
        </w:rPr>
        <w:t>２　介護保険料及び後期高齢者医療保険料</w:t>
      </w:r>
    </w:p>
    <w:p>
      <w:pPr>
        <w:pStyle w:val="Normal"/>
        <w:rPr>
          <w:rFonts w:ascii="ＭＳ 明朝" w:hAnsi="ＭＳ 明朝"/>
          <w:szCs w:val="24"/>
        </w:rPr>
      </w:pPr>
      <w:r>
        <w:rPr>
          <w:rFonts w:ascii="ＭＳ 明朝" w:hAnsi="ＭＳ 明朝"/>
          <w:szCs w:val="24"/>
        </w:rPr>
        <w:t>３　水道使用料</w:t>
      </w:r>
    </w:p>
    <w:p>
      <w:pPr>
        <w:pStyle w:val="Normal"/>
        <w:rPr>
          <w:rFonts w:ascii="ＭＳ 明朝" w:hAnsi="ＭＳ 明朝"/>
          <w:szCs w:val="24"/>
        </w:rPr>
      </w:pPr>
      <w:r>
        <w:rPr>
          <w:rFonts w:ascii="ＭＳ 明朝" w:hAnsi="ＭＳ 明朝"/>
          <w:szCs w:val="24"/>
        </w:rPr>
        <w:t>４　下水道使用料及び下水道事業受益者負担金（下水道事業受益者分担金）</w:t>
      </w:r>
    </w:p>
    <w:p>
      <w:pPr>
        <w:pStyle w:val="Normal"/>
        <w:rPr>
          <w:rFonts w:ascii="ＭＳ 明朝" w:hAnsi="ＭＳ 明朝"/>
          <w:szCs w:val="24"/>
        </w:rPr>
      </w:pPr>
      <w:r>
        <w:rPr>
          <w:rFonts w:ascii="ＭＳ 明朝" w:hAnsi="ＭＳ 明朝"/>
          <w:szCs w:val="24"/>
        </w:rPr>
        <w:t>５　個別排水処理施設使用料及び個別排水処理事業受益者分担金</w:t>
      </w:r>
    </w:p>
    <w:p>
      <w:pPr>
        <w:pStyle w:val="Normal"/>
        <w:rPr>
          <w:rFonts w:ascii="ＭＳ 明朝" w:hAnsi="ＭＳ 明朝"/>
          <w:szCs w:val="24"/>
        </w:rPr>
      </w:pPr>
      <w:r>
        <w:rPr>
          <w:rFonts w:ascii="ＭＳ 明朝" w:hAnsi="ＭＳ 明朝"/>
          <w:szCs w:val="24"/>
        </w:rPr>
        <w:t>６　町営住宅及び町有住宅の家賃</w:t>
      </w:r>
    </w:p>
    <w:p>
      <w:pPr>
        <w:pStyle w:val="Normal"/>
        <w:rPr>
          <w:rFonts w:ascii="ＭＳ 明朝" w:hAnsi="ＭＳ 明朝"/>
          <w:szCs w:val="24"/>
        </w:rPr>
      </w:pPr>
      <w:r>
        <w:rPr>
          <w:rFonts w:ascii="ＭＳ 明朝" w:hAnsi="ＭＳ 明朝"/>
          <w:szCs w:val="24"/>
        </w:rPr>
        <w:t>７　保育所の保育料</w:t>
      </w:r>
    </w:p>
    <w:p>
      <w:pPr>
        <w:pStyle w:val="Normal"/>
        <w:rPr>
          <w:rFonts w:ascii="ＭＳ 明朝" w:hAnsi="ＭＳ 明朝"/>
          <w:szCs w:val="24"/>
        </w:rPr>
      </w:pPr>
      <w:r>
        <w:rPr>
          <w:rFonts w:ascii="ＭＳ 明朝" w:hAnsi="ＭＳ 明朝"/>
          <w:szCs w:val="24"/>
        </w:rPr>
        <w:t>８　その他税外収入金</w:t>
      </w:r>
    </w:p>
    <w:p>
      <w:pPr>
        <w:pStyle w:val="Normal"/>
        <w:jc w:val="left"/>
        <w:rPr>
          <w:szCs w:val="21"/>
        </w:rPr>
      </w:pPr>
      <w:r>
        <w:rPr/>
      </w:r>
    </w:p>
    <w:sectPr>
      <w:type w:val="nextPage"/>
      <w:pgSz w:w="11906" w:h="16838"/>
      <w:pgMar w:left="1418" w:right="1134" w:gutter="0" w:header="0" w:top="1418" w:footer="0" w:bottom="1418"/>
      <w:pgNumType w:fmt="decimal"/>
      <w:formProt w:val="false"/>
      <w:textDirection w:val="lrTb"/>
      <w:docGrid w:type="linesAndChars" w:linePitch="500"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54187"/>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8647b1"/>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f020f5"/>
    <w:rPr/>
  </w:style>
  <w:style w:type="character" w:styleId="Style16" w:customStyle="1">
    <w:name w:val="フッター (文字)"/>
    <w:basedOn w:val="DefaultParagraphFont"/>
    <w:uiPriority w:val="99"/>
    <w:qFormat/>
    <w:rsid w:val="00f020f5"/>
    <w:rPr/>
  </w:style>
  <w:style w:type="character" w:styleId="Style17">
    <w:name w:val="Hyperlink"/>
    <w:basedOn w:val="DefaultParagraphFont"/>
    <w:uiPriority w:val="99"/>
    <w:unhideWhenUsed/>
    <w:rsid w:val="00e91888"/>
    <w:rPr>
      <w:color w:val="0000FF" w:themeColor="hyperlink"/>
      <w:u w:val="single"/>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8647b1"/>
    <w:pPr/>
    <w:rPr>
      <w:rFonts w:ascii="Arial" w:hAnsi="Arial" w:eastAsia="ＭＳ ゴシック" w:cs="" w:asciiTheme="majorHAnsi" w:cstheme="majorBidi" w:eastAsiaTheme="majorEastAsia" w:hAnsiTheme="majorHAnsi"/>
      <w:sz w:val="18"/>
      <w:szCs w:val="18"/>
    </w:rPr>
  </w:style>
  <w:style w:type="paragraph" w:styleId="Style23">
    <w:name w:val="ヘッダーとフッター"/>
    <w:basedOn w:val="Normal"/>
    <w:qFormat/>
    <w:pPr/>
    <w:rPr/>
  </w:style>
  <w:style w:type="paragraph" w:styleId="Style24">
    <w:name w:val="Header"/>
    <w:basedOn w:val="Normal"/>
    <w:link w:val="Style15"/>
    <w:uiPriority w:val="99"/>
    <w:unhideWhenUsed/>
    <w:rsid w:val="00f020f5"/>
    <w:pPr>
      <w:tabs>
        <w:tab w:val="clear" w:pos="840"/>
        <w:tab w:val="center" w:pos="4252" w:leader="none"/>
        <w:tab w:val="right" w:pos="8504" w:leader="none"/>
      </w:tabs>
      <w:snapToGrid w:val="false"/>
    </w:pPr>
    <w:rPr/>
  </w:style>
  <w:style w:type="paragraph" w:styleId="Style25">
    <w:name w:val="Footer"/>
    <w:basedOn w:val="Normal"/>
    <w:link w:val="Style16"/>
    <w:uiPriority w:val="99"/>
    <w:unhideWhenUsed/>
    <w:rsid w:val="00f020f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d5358f"/>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c109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287A-157D-49E5-A6D1-FEE6F622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LibreOffice/7.4.6.2$Windows_X86_64 LibreOffice_project/5b1f5509c2decdade7fda905e3e1429a67acd63d</Application>
  <AppVersion>15.0000</AppVersion>
  <Pages>1</Pages>
  <Words>251</Words>
  <Characters>251</Characters>
  <CharactersWithSpaces>281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2023-03-01T09:38:00Z</dcterms:created>
  <dc:creator/>
  <dc:description/>
  <dc:language>ja-JP</dc:language>
  <cp:lastModifiedBy/>
  <dcterms:modified xsi:type="dcterms:W3CDTF">2023-03-02T02:14:00Z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