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50D8" w:rsidRPr="005707CA" w:rsidRDefault="001550D8">
      <w:pPr>
        <w:spacing w:before="2400" w:line="300" w:lineRule="auto"/>
        <w:rPr>
          <w:color w:val="000000" w:themeColor="text1"/>
        </w:rPr>
      </w:pPr>
      <w:bookmarkStart w:id="0" w:name="_GoBack"/>
      <w:bookmarkEnd w:id="0"/>
    </w:p>
    <w:p w:rsidR="001550D8" w:rsidRPr="005707CA" w:rsidRDefault="008621BA">
      <w:pPr>
        <w:spacing w:line="300" w:lineRule="auto"/>
        <w:jc w:val="center"/>
        <w:rPr>
          <w:color w:val="000000" w:themeColor="text1"/>
        </w:rPr>
      </w:pPr>
      <w:r w:rsidRPr="005707CA">
        <w:rPr>
          <w:rFonts w:ascii="ＭＳ ゴシック" w:eastAsia="ＭＳ ゴシック" w:hAnsi="ＭＳ ゴシック" w:cs="ＭＳ ゴシック"/>
          <w:b/>
          <w:bCs/>
          <w:color w:val="000000" w:themeColor="text1"/>
          <w:sz w:val="32"/>
          <w:szCs w:val="32"/>
        </w:rPr>
        <w:t>豊頃町総合体育館</w:t>
      </w:r>
      <w:r w:rsidRPr="005707CA">
        <w:rPr>
          <w:rFonts w:ascii="ＭＳ ゴシック" w:eastAsia="ＭＳ ゴシック" w:hAnsi="ＭＳ ゴシック" w:cs="ＭＳ ゴシック" w:hint="eastAsia"/>
          <w:b/>
          <w:bCs/>
          <w:color w:val="000000" w:themeColor="text1"/>
          <w:sz w:val="32"/>
          <w:szCs w:val="32"/>
        </w:rPr>
        <w:t>及び</w:t>
      </w:r>
      <w:r w:rsidRPr="005707CA">
        <w:rPr>
          <w:rFonts w:ascii="ＭＳ ゴシック" w:eastAsia="ＭＳ ゴシック" w:hAnsi="ＭＳ ゴシック" w:cs="ＭＳ ゴシック"/>
          <w:b/>
          <w:bCs/>
          <w:color w:val="000000" w:themeColor="text1"/>
          <w:sz w:val="32"/>
          <w:szCs w:val="32"/>
        </w:rPr>
        <w:t>豊頃町民プール</w:t>
      </w:r>
    </w:p>
    <w:p w:rsidR="001550D8" w:rsidRPr="005707CA" w:rsidRDefault="008621BA">
      <w:pPr>
        <w:spacing w:before="120" w:line="300" w:lineRule="auto"/>
        <w:jc w:val="center"/>
        <w:rPr>
          <w:color w:val="000000" w:themeColor="text1"/>
        </w:rPr>
      </w:pPr>
      <w:r w:rsidRPr="005707CA">
        <w:rPr>
          <w:rFonts w:ascii="ＭＳ ゴシック" w:eastAsia="ＭＳ ゴシック" w:hAnsi="ＭＳ ゴシック" w:cs="ＭＳ ゴシック"/>
          <w:b/>
          <w:bCs/>
          <w:color w:val="000000" w:themeColor="text1"/>
          <w:sz w:val="32"/>
          <w:szCs w:val="32"/>
        </w:rPr>
        <w:t>指定管理者業務水準書</w:t>
      </w:r>
    </w:p>
    <w:p w:rsidR="00F41AFA" w:rsidRPr="005707CA" w:rsidRDefault="00F41AFA">
      <w:pPr>
        <w:spacing w:before="1600" w:line="300" w:lineRule="auto"/>
        <w:jc w:val="center"/>
        <w:rPr>
          <w:color w:val="000000" w:themeColor="text1"/>
          <w:sz w:val="24"/>
          <w:szCs w:val="24"/>
        </w:rPr>
      </w:pPr>
    </w:p>
    <w:p w:rsidR="00F41AFA" w:rsidRPr="005707CA" w:rsidRDefault="00F41AFA">
      <w:pPr>
        <w:spacing w:before="1600" w:line="300" w:lineRule="auto"/>
        <w:jc w:val="center"/>
        <w:rPr>
          <w:color w:val="000000" w:themeColor="text1"/>
          <w:sz w:val="24"/>
          <w:szCs w:val="24"/>
        </w:rPr>
      </w:pPr>
    </w:p>
    <w:p w:rsidR="00F41AFA" w:rsidRPr="005707CA" w:rsidRDefault="00F41AFA">
      <w:pPr>
        <w:spacing w:before="1600" w:line="300" w:lineRule="auto"/>
        <w:jc w:val="center"/>
        <w:rPr>
          <w:color w:val="000000" w:themeColor="text1"/>
          <w:sz w:val="24"/>
          <w:szCs w:val="24"/>
        </w:rPr>
      </w:pPr>
    </w:p>
    <w:p w:rsidR="001550D8" w:rsidRPr="005707CA" w:rsidRDefault="008621BA">
      <w:pPr>
        <w:spacing w:before="1600" w:line="300" w:lineRule="auto"/>
        <w:jc w:val="center"/>
        <w:rPr>
          <w:color w:val="000000" w:themeColor="text1"/>
        </w:rPr>
      </w:pPr>
      <w:r w:rsidRPr="005707CA">
        <w:rPr>
          <w:color w:val="000000" w:themeColor="text1"/>
          <w:sz w:val="24"/>
          <w:szCs w:val="24"/>
        </w:rPr>
        <w:t>豊</w:t>
      </w:r>
      <w:r w:rsidRPr="005707CA">
        <w:rPr>
          <w:rFonts w:hint="eastAsia"/>
          <w:color w:val="000000" w:themeColor="text1"/>
          <w:sz w:val="24"/>
          <w:szCs w:val="24"/>
        </w:rPr>
        <w:t xml:space="preserve">　</w:t>
      </w:r>
      <w:r w:rsidRPr="005707CA">
        <w:rPr>
          <w:color w:val="000000" w:themeColor="text1"/>
          <w:sz w:val="24"/>
          <w:szCs w:val="24"/>
        </w:rPr>
        <w:t>頃</w:t>
      </w:r>
      <w:r w:rsidRPr="005707CA">
        <w:rPr>
          <w:rFonts w:hint="eastAsia"/>
          <w:color w:val="000000" w:themeColor="text1"/>
          <w:sz w:val="24"/>
          <w:szCs w:val="24"/>
        </w:rPr>
        <w:t xml:space="preserve">　</w:t>
      </w:r>
      <w:r w:rsidRPr="005707CA">
        <w:rPr>
          <w:color w:val="000000" w:themeColor="text1"/>
          <w:sz w:val="24"/>
          <w:szCs w:val="24"/>
        </w:rPr>
        <w:t>町</w:t>
      </w:r>
    </w:p>
    <w:p w:rsidR="001550D8" w:rsidRPr="005707CA" w:rsidRDefault="008621BA">
      <w:pPr>
        <w:spacing w:before="120" w:line="300" w:lineRule="auto"/>
        <w:jc w:val="center"/>
        <w:rPr>
          <w:color w:val="000000" w:themeColor="text1"/>
        </w:rPr>
      </w:pPr>
      <w:r w:rsidRPr="005707CA">
        <w:rPr>
          <w:color w:val="000000" w:themeColor="text1"/>
          <w:sz w:val="24"/>
          <w:szCs w:val="24"/>
        </w:rPr>
        <w:t>令和８年</w:t>
      </w:r>
      <w:r w:rsidRPr="005707CA">
        <w:rPr>
          <w:rFonts w:hint="eastAsia"/>
          <w:color w:val="000000" w:themeColor="text1"/>
          <w:sz w:val="24"/>
          <w:szCs w:val="24"/>
        </w:rPr>
        <w:t>１１</w:t>
      </w:r>
      <w:r w:rsidRPr="005707CA">
        <w:rPr>
          <w:color w:val="000000" w:themeColor="text1"/>
          <w:sz w:val="24"/>
          <w:szCs w:val="24"/>
        </w:rPr>
        <w:t>月</w:t>
      </w:r>
    </w:p>
    <w:p w:rsidR="001550D8" w:rsidRPr="005707CA" w:rsidRDefault="008621BA">
      <w:pPr>
        <w:rPr>
          <w:color w:val="000000" w:themeColor="text1"/>
        </w:rPr>
      </w:pPr>
      <w:r w:rsidRPr="005707CA">
        <w:rPr>
          <w:color w:val="000000" w:themeColor="text1"/>
        </w:rPr>
        <w:br w:type="page"/>
      </w:r>
    </w:p>
    <w:p w:rsidR="001550D8" w:rsidRPr="005707CA" w:rsidRDefault="008621BA" w:rsidP="002E6A14">
      <w:pPr>
        <w:spacing w:after="60"/>
        <w:jc w:val="center"/>
        <w:rPr>
          <w:color w:val="000000" w:themeColor="text1"/>
        </w:rPr>
      </w:pPr>
      <w:r w:rsidRPr="005707CA">
        <w:rPr>
          <w:rFonts w:ascii="ＭＳ ゴシック" w:eastAsia="ＭＳ ゴシック" w:hAnsi="ＭＳ ゴシック" w:cs="ＭＳ ゴシック"/>
          <w:b/>
          <w:bCs/>
          <w:color w:val="000000" w:themeColor="text1"/>
          <w:sz w:val="24"/>
          <w:szCs w:val="24"/>
        </w:rPr>
        <w:lastRenderedPageBreak/>
        <w:t>目　次</w:t>
      </w:r>
    </w:p>
    <w:p w:rsidR="001550D8" w:rsidRPr="005707CA" w:rsidRDefault="008621BA" w:rsidP="002E6A14">
      <w:pPr>
        <w:spacing w:line="300" w:lineRule="auto"/>
        <w:ind w:left="420"/>
        <w:rPr>
          <w:color w:val="000000" w:themeColor="text1"/>
        </w:rPr>
      </w:pPr>
      <w:r w:rsidRPr="005707CA">
        <w:rPr>
          <w:color w:val="000000" w:themeColor="text1"/>
        </w:rPr>
        <w:t>第１　総則</w:t>
      </w:r>
    </w:p>
    <w:p w:rsidR="001550D8" w:rsidRPr="005707CA" w:rsidRDefault="008621BA" w:rsidP="002E6A14">
      <w:pPr>
        <w:spacing w:line="300" w:lineRule="auto"/>
        <w:ind w:left="735"/>
        <w:rPr>
          <w:color w:val="000000" w:themeColor="text1"/>
        </w:rPr>
      </w:pPr>
      <w:r w:rsidRPr="005707CA">
        <w:rPr>
          <w:color w:val="000000" w:themeColor="text1"/>
        </w:rPr>
        <w:t>１　基本となる指針</w:t>
      </w:r>
    </w:p>
    <w:p w:rsidR="001550D8" w:rsidRPr="005707CA" w:rsidRDefault="008621BA" w:rsidP="002E6A14">
      <w:pPr>
        <w:spacing w:line="300" w:lineRule="auto"/>
        <w:ind w:left="1050"/>
        <w:rPr>
          <w:color w:val="000000" w:themeColor="text1"/>
        </w:rPr>
      </w:pPr>
      <w:r w:rsidRPr="005707CA">
        <w:rPr>
          <w:color w:val="000000" w:themeColor="text1"/>
        </w:rPr>
        <w:t>（１）業務の目的</w:t>
      </w:r>
    </w:p>
    <w:p w:rsidR="001550D8" w:rsidRPr="005707CA" w:rsidRDefault="008621BA" w:rsidP="002E6A14">
      <w:pPr>
        <w:spacing w:line="300" w:lineRule="auto"/>
        <w:ind w:left="1050"/>
        <w:rPr>
          <w:color w:val="000000" w:themeColor="text1"/>
        </w:rPr>
      </w:pPr>
      <w:r w:rsidRPr="005707CA">
        <w:rPr>
          <w:color w:val="000000" w:themeColor="text1"/>
        </w:rPr>
        <w:t>（２）基本方針</w:t>
      </w:r>
    </w:p>
    <w:p w:rsidR="001550D8" w:rsidRPr="005707CA" w:rsidRDefault="008621BA" w:rsidP="002E6A14">
      <w:pPr>
        <w:spacing w:line="300" w:lineRule="auto"/>
        <w:ind w:left="1050"/>
        <w:rPr>
          <w:color w:val="000000" w:themeColor="text1"/>
        </w:rPr>
      </w:pPr>
      <w:r w:rsidRPr="005707CA">
        <w:rPr>
          <w:color w:val="000000" w:themeColor="text1"/>
        </w:rPr>
        <w:t>（３）施設の概要</w:t>
      </w:r>
    </w:p>
    <w:p w:rsidR="001550D8" w:rsidRPr="005707CA" w:rsidRDefault="008621BA" w:rsidP="002E6A14">
      <w:pPr>
        <w:spacing w:line="300" w:lineRule="auto"/>
        <w:ind w:left="1050"/>
        <w:rPr>
          <w:color w:val="000000" w:themeColor="text1"/>
        </w:rPr>
      </w:pPr>
      <w:r w:rsidRPr="005707CA">
        <w:rPr>
          <w:color w:val="000000" w:themeColor="text1"/>
        </w:rPr>
        <w:t>（４）法令等の遵守</w:t>
      </w:r>
    </w:p>
    <w:p w:rsidR="001550D8" w:rsidRPr="005707CA" w:rsidRDefault="008621BA" w:rsidP="002E6A14">
      <w:pPr>
        <w:spacing w:line="300" w:lineRule="auto"/>
        <w:ind w:left="735"/>
        <w:rPr>
          <w:color w:val="000000" w:themeColor="text1"/>
        </w:rPr>
      </w:pPr>
      <w:r w:rsidRPr="005707CA">
        <w:rPr>
          <w:color w:val="000000" w:themeColor="text1"/>
        </w:rPr>
        <w:t>２　本書の位置づけ</w:t>
      </w:r>
    </w:p>
    <w:p w:rsidR="001550D8" w:rsidRPr="005707CA" w:rsidRDefault="008621BA" w:rsidP="002E6A14">
      <w:pPr>
        <w:spacing w:line="300" w:lineRule="auto"/>
        <w:ind w:left="735"/>
        <w:rPr>
          <w:color w:val="000000" w:themeColor="text1"/>
        </w:rPr>
      </w:pPr>
      <w:r w:rsidRPr="005707CA">
        <w:rPr>
          <w:color w:val="000000" w:themeColor="text1"/>
        </w:rPr>
        <w:t>３　２施設の一体的な管理運営</w:t>
      </w:r>
    </w:p>
    <w:p w:rsidR="001550D8" w:rsidRPr="005707CA" w:rsidRDefault="008621BA" w:rsidP="002E6A14">
      <w:pPr>
        <w:spacing w:line="300" w:lineRule="auto"/>
        <w:ind w:left="420"/>
        <w:rPr>
          <w:color w:val="000000" w:themeColor="text1"/>
        </w:rPr>
      </w:pPr>
      <w:r w:rsidRPr="005707CA">
        <w:rPr>
          <w:color w:val="000000" w:themeColor="text1"/>
        </w:rPr>
        <w:t>第２　業務の範囲</w:t>
      </w:r>
    </w:p>
    <w:p w:rsidR="001550D8" w:rsidRPr="005707CA" w:rsidRDefault="008621BA" w:rsidP="002E6A14">
      <w:pPr>
        <w:spacing w:line="300" w:lineRule="auto"/>
        <w:ind w:left="735"/>
        <w:rPr>
          <w:color w:val="000000" w:themeColor="text1"/>
        </w:rPr>
      </w:pPr>
      <w:r w:rsidRPr="005707CA">
        <w:rPr>
          <w:color w:val="000000" w:themeColor="text1"/>
        </w:rPr>
        <w:t>１　基礎的事項に関する指針</w:t>
      </w:r>
    </w:p>
    <w:p w:rsidR="001550D8" w:rsidRPr="005707CA" w:rsidRDefault="008621BA" w:rsidP="002E6A14">
      <w:pPr>
        <w:spacing w:line="300" w:lineRule="auto"/>
        <w:ind w:left="1050"/>
        <w:rPr>
          <w:color w:val="000000" w:themeColor="text1"/>
        </w:rPr>
      </w:pPr>
      <w:r w:rsidRPr="005707CA">
        <w:rPr>
          <w:color w:val="000000" w:themeColor="text1"/>
        </w:rPr>
        <w:t>（１）基礎的管理業務の考え方</w:t>
      </w:r>
    </w:p>
    <w:p w:rsidR="001550D8" w:rsidRPr="005707CA" w:rsidRDefault="008621BA" w:rsidP="002E6A14">
      <w:pPr>
        <w:spacing w:line="300" w:lineRule="auto"/>
        <w:ind w:left="1050"/>
        <w:rPr>
          <w:color w:val="000000" w:themeColor="text1"/>
        </w:rPr>
      </w:pPr>
      <w:r w:rsidRPr="005707CA">
        <w:rPr>
          <w:color w:val="000000" w:themeColor="text1"/>
        </w:rPr>
        <w:t>（２）基礎的管理業務要求水準</w:t>
      </w:r>
    </w:p>
    <w:p w:rsidR="001550D8" w:rsidRPr="005707CA" w:rsidRDefault="008621BA" w:rsidP="002E6A14">
      <w:pPr>
        <w:spacing w:line="300" w:lineRule="auto"/>
        <w:ind w:left="735"/>
        <w:rPr>
          <w:color w:val="000000" w:themeColor="text1"/>
        </w:rPr>
      </w:pPr>
      <w:r w:rsidRPr="005707CA">
        <w:rPr>
          <w:color w:val="000000" w:themeColor="text1"/>
        </w:rPr>
        <w:t>２　維持管理に関する業務水準</w:t>
      </w:r>
    </w:p>
    <w:p w:rsidR="001550D8" w:rsidRPr="005707CA" w:rsidRDefault="008621BA" w:rsidP="002E6A14">
      <w:pPr>
        <w:spacing w:line="300" w:lineRule="auto"/>
        <w:ind w:left="1050"/>
        <w:rPr>
          <w:color w:val="000000" w:themeColor="text1"/>
        </w:rPr>
      </w:pPr>
      <w:r w:rsidRPr="005707CA">
        <w:rPr>
          <w:color w:val="000000" w:themeColor="text1"/>
        </w:rPr>
        <w:t>（１）維持管理に関する基本的な考え方</w:t>
      </w:r>
    </w:p>
    <w:p w:rsidR="001550D8" w:rsidRPr="005707CA" w:rsidRDefault="008621BA" w:rsidP="002E6A14">
      <w:pPr>
        <w:spacing w:line="300" w:lineRule="auto"/>
        <w:ind w:left="1050"/>
        <w:rPr>
          <w:color w:val="000000" w:themeColor="text1"/>
        </w:rPr>
      </w:pPr>
      <w:r w:rsidRPr="005707CA">
        <w:rPr>
          <w:color w:val="000000" w:themeColor="text1"/>
        </w:rPr>
        <w:t>（２）維持管理業務要求水準</w:t>
      </w:r>
    </w:p>
    <w:p w:rsidR="001550D8" w:rsidRPr="005707CA" w:rsidRDefault="008621BA" w:rsidP="002E6A14">
      <w:pPr>
        <w:spacing w:line="300" w:lineRule="auto"/>
        <w:ind w:left="1050"/>
        <w:rPr>
          <w:color w:val="000000" w:themeColor="text1"/>
        </w:rPr>
      </w:pPr>
      <w:r w:rsidRPr="005707CA">
        <w:rPr>
          <w:color w:val="000000" w:themeColor="text1"/>
        </w:rPr>
        <w:t>（３）町民プールの維持管理業務要求水準</w:t>
      </w:r>
    </w:p>
    <w:p w:rsidR="001550D8" w:rsidRPr="005707CA" w:rsidRDefault="008621BA" w:rsidP="002E6A14">
      <w:pPr>
        <w:spacing w:line="300" w:lineRule="auto"/>
        <w:ind w:left="735"/>
        <w:rPr>
          <w:color w:val="000000" w:themeColor="text1"/>
        </w:rPr>
      </w:pPr>
      <w:r w:rsidRPr="005707CA">
        <w:rPr>
          <w:color w:val="000000" w:themeColor="text1"/>
        </w:rPr>
        <w:t>３　運営に関する業務水準</w:t>
      </w:r>
    </w:p>
    <w:p w:rsidR="001550D8" w:rsidRPr="005707CA" w:rsidRDefault="008621BA" w:rsidP="002E6A14">
      <w:pPr>
        <w:spacing w:line="300" w:lineRule="auto"/>
        <w:ind w:left="1050"/>
        <w:rPr>
          <w:color w:val="000000" w:themeColor="text1"/>
        </w:rPr>
      </w:pPr>
      <w:r w:rsidRPr="005707CA">
        <w:rPr>
          <w:color w:val="000000" w:themeColor="text1"/>
        </w:rPr>
        <w:t>（１）運営に関する基本的な考え方</w:t>
      </w:r>
    </w:p>
    <w:p w:rsidR="001550D8" w:rsidRPr="005707CA" w:rsidRDefault="008621BA" w:rsidP="002E6A14">
      <w:pPr>
        <w:spacing w:line="300" w:lineRule="auto"/>
        <w:ind w:left="1050"/>
        <w:rPr>
          <w:color w:val="000000" w:themeColor="text1"/>
        </w:rPr>
      </w:pPr>
      <w:r w:rsidRPr="005707CA">
        <w:rPr>
          <w:color w:val="000000" w:themeColor="text1"/>
        </w:rPr>
        <w:t>（２）休館日及び開館時間</w:t>
      </w:r>
    </w:p>
    <w:p w:rsidR="001550D8" w:rsidRPr="005707CA" w:rsidRDefault="008621BA" w:rsidP="002E6A14">
      <w:pPr>
        <w:spacing w:line="300" w:lineRule="auto"/>
        <w:ind w:left="1050"/>
        <w:rPr>
          <w:color w:val="000000" w:themeColor="text1"/>
        </w:rPr>
      </w:pPr>
      <w:r w:rsidRPr="005707CA">
        <w:rPr>
          <w:color w:val="000000" w:themeColor="text1"/>
        </w:rPr>
        <w:t>（３）利用料金</w:t>
      </w:r>
    </w:p>
    <w:p w:rsidR="001550D8" w:rsidRPr="005707CA" w:rsidRDefault="008621BA" w:rsidP="002E6A14">
      <w:pPr>
        <w:spacing w:line="300" w:lineRule="auto"/>
        <w:ind w:left="1050"/>
        <w:rPr>
          <w:color w:val="000000" w:themeColor="text1"/>
        </w:rPr>
      </w:pPr>
      <w:r w:rsidRPr="005707CA">
        <w:rPr>
          <w:color w:val="000000" w:themeColor="text1"/>
        </w:rPr>
        <w:t>（４）指定管理者の適正な運営の確保</w:t>
      </w:r>
    </w:p>
    <w:p w:rsidR="001550D8" w:rsidRPr="005707CA" w:rsidRDefault="008621BA" w:rsidP="002E6A14">
      <w:pPr>
        <w:spacing w:line="300" w:lineRule="auto"/>
        <w:ind w:left="1050"/>
        <w:rPr>
          <w:color w:val="000000" w:themeColor="text1"/>
        </w:rPr>
      </w:pPr>
      <w:r w:rsidRPr="005707CA">
        <w:rPr>
          <w:color w:val="000000" w:themeColor="text1"/>
        </w:rPr>
        <w:t>（５）利用者への対応</w:t>
      </w:r>
    </w:p>
    <w:p w:rsidR="001550D8" w:rsidRPr="005707CA" w:rsidRDefault="008621BA" w:rsidP="002E6A14">
      <w:pPr>
        <w:spacing w:line="300" w:lineRule="auto"/>
        <w:ind w:left="1050"/>
        <w:rPr>
          <w:color w:val="000000" w:themeColor="text1"/>
        </w:rPr>
      </w:pPr>
      <w:r w:rsidRPr="005707CA">
        <w:rPr>
          <w:color w:val="000000" w:themeColor="text1"/>
        </w:rPr>
        <w:t>（６）町民プールの安全管理（監視業務）</w:t>
      </w:r>
    </w:p>
    <w:p w:rsidR="001550D8" w:rsidRPr="005707CA" w:rsidRDefault="008621BA" w:rsidP="002E6A14">
      <w:pPr>
        <w:spacing w:line="300" w:lineRule="auto"/>
        <w:ind w:left="1050"/>
        <w:rPr>
          <w:color w:val="000000" w:themeColor="text1"/>
        </w:rPr>
      </w:pPr>
      <w:r w:rsidRPr="005707CA">
        <w:rPr>
          <w:color w:val="000000" w:themeColor="text1"/>
        </w:rPr>
        <w:t>（７）金銭管理・経理事務</w:t>
      </w:r>
    </w:p>
    <w:p w:rsidR="001550D8" w:rsidRPr="005707CA" w:rsidRDefault="008621BA" w:rsidP="002E6A14">
      <w:pPr>
        <w:spacing w:line="300" w:lineRule="auto"/>
        <w:ind w:left="1050"/>
        <w:rPr>
          <w:color w:val="000000" w:themeColor="text1"/>
        </w:rPr>
      </w:pPr>
      <w:r w:rsidRPr="005707CA">
        <w:rPr>
          <w:color w:val="000000" w:themeColor="text1"/>
        </w:rPr>
        <w:t>（８）運営管理業務要求水準</w:t>
      </w:r>
    </w:p>
    <w:p w:rsidR="00DB31A3" w:rsidRPr="005707CA" w:rsidRDefault="00CB36DE" w:rsidP="002E6A14">
      <w:pPr>
        <w:spacing w:line="300" w:lineRule="auto"/>
        <w:ind w:left="735"/>
        <w:rPr>
          <w:color w:val="000000" w:themeColor="text1"/>
        </w:rPr>
      </w:pPr>
      <w:r w:rsidRPr="005707CA">
        <w:rPr>
          <w:color w:val="000000" w:themeColor="text1"/>
        </w:rPr>
        <w:t>４　指定管理業務として実施する教室等の事業</w:t>
      </w:r>
    </w:p>
    <w:p w:rsidR="00DB31A3" w:rsidRPr="005707CA" w:rsidRDefault="00CB36DE" w:rsidP="002E6A14">
      <w:pPr>
        <w:spacing w:line="300" w:lineRule="auto"/>
        <w:ind w:left="1050"/>
        <w:rPr>
          <w:color w:val="000000" w:themeColor="text1"/>
        </w:rPr>
      </w:pPr>
      <w:r w:rsidRPr="005707CA">
        <w:rPr>
          <w:color w:val="000000" w:themeColor="text1"/>
        </w:rPr>
        <w:t>（１）基本的な考え方</w:t>
      </w:r>
    </w:p>
    <w:p w:rsidR="00DB31A3" w:rsidRPr="005707CA" w:rsidRDefault="00CB36DE" w:rsidP="002E6A14">
      <w:pPr>
        <w:spacing w:line="300" w:lineRule="auto"/>
        <w:ind w:left="1050"/>
        <w:rPr>
          <w:color w:val="000000" w:themeColor="text1"/>
        </w:rPr>
      </w:pPr>
      <w:r w:rsidRPr="005707CA">
        <w:rPr>
          <w:color w:val="000000" w:themeColor="text1"/>
        </w:rPr>
        <w:t>（２）実施する事業</w:t>
      </w:r>
    </w:p>
    <w:p w:rsidR="00DB31A3" w:rsidRPr="005707CA" w:rsidRDefault="00CB36DE" w:rsidP="002E6A14">
      <w:pPr>
        <w:spacing w:line="300" w:lineRule="auto"/>
        <w:ind w:left="1050"/>
        <w:rPr>
          <w:color w:val="000000" w:themeColor="text1"/>
        </w:rPr>
      </w:pPr>
      <w:r w:rsidRPr="005707CA">
        <w:rPr>
          <w:color w:val="000000" w:themeColor="text1"/>
        </w:rPr>
        <w:t>（３）経費及び参加料</w:t>
      </w:r>
    </w:p>
    <w:p w:rsidR="00DB31A3" w:rsidRPr="005707CA" w:rsidRDefault="00CB36DE" w:rsidP="002E6A14">
      <w:pPr>
        <w:spacing w:line="300" w:lineRule="auto"/>
        <w:ind w:left="1050"/>
        <w:rPr>
          <w:color w:val="000000" w:themeColor="text1"/>
        </w:rPr>
      </w:pPr>
      <w:r w:rsidRPr="005707CA">
        <w:rPr>
          <w:color w:val="000000" w:themeColor="text1"/>
        </w:rPr>
        <w:t>（４）実施に当たっての留意点</w:t>
      </w:r>
    </w:p>
    <w:p w:rsidR="001550D8" w:rsidRPr="005707CA" w:rsidRDefault="008621BA" w:rsidP="002E6A14">
      <w:pPr>
        <w:spacing w:line="300" w:lineRule="auto"/>
        <w:ind w:left="735"/>
        <w:rPr>
          <w:color w:val="000000" w:themeColor="text1"/>
        </w:rPr>
      </w:pPr>
      <w:r w:rsidRPr="005707CA">
        <w:rPr>
          <w:color w:val="000000" w:themeColor="text1"/>
        </w:rPr>
        <w:t>５　自主事業に関する業務水準</w:t>
      </w:r>
    </w:p>
    <w:p w:rsidR="001550D8" w:rsidRPr="005707CA" w:rsidRDefault="008621BA" w:rsidP="002E6A14">
      <w:pPr>
        <w:spacing w:line="300" w:lineRule="auto"/>
        <w:ind w:left="1050"/>
        <w:rPr>
          <w:color w:val="000000" w:themeColor="text1"/>
        </w:rPr>
      </w:pPr>
      <w:r w:rsidRPr="005707CA">
        <w:rPr>
          <w:color w:val="000000" w:themeColor="text1"/>
        </w:rPr>
        <w:t>（１）自主事業に関する基本的な考え方</w:t>
      </w:r>
    </w:p>
    <w:p w:rsidR="001550D8" w:rsidRPr="005707CA" w:rsidRDefault="008621BA" w:rsidP="002E6A14">
      <w:pPr>
        <w:spacing w:line="300" w:lineRule="auto"/>
        <w:ind w:left="1050"/>
        <w:rPr>
          <w:color w:val="000000" w:themeColor="text1"/>
        </w:rPr>
      </w:pPr>
      <w:r w:rsidRPr="005707CA">
        <w:rPr>
          <w:color w:val="000000" w:themeColor="text1"/>
        </w:rPr>
        <w:t>（２）自主事業の経費について</w:t>
      </w:r>
    </w:p>
    <w:p w:rsidR="001550D8" w:rsidRPr="005707CA" w:rsidRDefault="008621BA" w:rsidP="002E6A14">
      <w:pPr>
        <w:spacing w:line="300" w:lineRule="auto"/>
        <w:ind w:left="1050"/>
        <w:rPr>
          <w:color w:val="000000" w:themeColor="text1"/>
        </w:rPr>
      </w:pPr>
      <w:r w:rsidRPr="005707CA">
        <w:rPr>
          <w:color w:val="000000" w:themeColor="text1"/>
        </w:rPr>
        <w:t>（３）自主事業開催の留意点</w:t>
      </w:r>
    </w:p>
    <w:p w:rsidR="001550D8" w:rsidRPr="005707CA" w:rsidRDefault="008621BA" w:rsidP="002E6A14">
      <w:pPr>
        <w:spacing w:line="300" w:lineRule="auto"/>
        <w:ind w:left="1050"/>
        <w:rPr>
          <w:color w:val="000000" w:themeColor="text1"/>
        </w:rPr>
      </w:pPr>
      <w:r w:rsidRPr="005707CA">
        <w:rPr>
          <w:color w:val="000000" w:themeColor="text1"/>
        </w:rPr>
        <w:t>（４）自主事業の運営業務要求水準</w:t>
      </w:r>
    </w:p>
    <w:p w:rsidR="001550D8" w:rsidRPr="005707CA" w:rsidRDefault="008621BA" w:rsidP="002E6A14">
      <w:pPr>
        <w:spacing w:line="300" w:lineRule="auto"/>
        <w:ind w:left="420"/>
        <w:rPr>
          <w:color w:val="000000" w:themeColor="text1"/>
        </w:rPr>
      </w:pPr>
      <w:r w:rsidRPr="005707CA">
        <w:rPr>
          <w:color w:val="000000" w:themeColor="text1"/>
        </w:rPr>
        <w:t>第３　その他</w:t>
      </w:r>
    </w:p>
    <w:p w:rsidR="001550D8" w:rsidRDefault="008621BA" w:rsidP="002E6A14">
      <w:pPr>
        <w:spacing w:line="300" w:lineRule="auto"/>
        <w:ind w:left="735"/>
        <w:rPr>
          <w:color w:val="000000" w:themeColor="text1"/>
        </w:rPr>
      </w:pPr>
      <w:r w:rsidRPr="005707CA">
        <w:rPr>
          <w:color w:val="000000" w:themeColor="text1"/>
        </w:rPr>
        <w:t>１　留意事項</w:t>
      </w:r>
    </w:p>
    <w:p w:rsidR="002E6A14" w:rsidRPr="005707CA" w:rsidRDefault="002E6A14">
      <w:pPr>
        <w:spacing w:after="20" w:line="300" w:lineRule="auto"/>
        <w:ind w:left="735"/>
        <w:rPr>
          <w:color w:val="000000" w:themeColor="text1"/>
        </w:rPr>
      </w:pPr>
    </w:p>
    <w:p w:rsidR="002E6A14" w:rsidRDefault="002E6A14" w:rsidP="002E6A14">
      <w:pPr>
        <w:spacing w:after="20" w:line="300" w:lineRule="auto"/>
        <w:ind w:left="420"/>
        <w:rPr>
          <w:color w:val="000000" w:themeColor="text1"/>
        </w:rPr>
      </w:pPr>
      <w:r>
        <w:rPr>
          <w:color w:val="000000" w:themeColor="text1"/>
        </w:rPr>
        <w:t>【別紙】</w:t>
      </w:r>
    </w:p>
    <w:p w:rsidR="002E6A14" w:rsidRPr="005707CA" w:rsidRDefault="002E6A14" w:rsidP="002E6A14">
      <w:pPr>
        <w:ind w:firstLineChars="300" w:firstLine="630"/>
        <w:rPr>
          <w:color w:val="000000" w:themeColor="text1"/>
        </w:rPr>
        <w:sectPr w:rsidR="002E6A14" w:rsidRPr="005707CA">
          <w:pgSz w:w="11906" w:h="16838"/>
          <w:pgMar w:top="1418" w:right="1418" w:bottom="1418" w:left="1418" w:header="708" w:footer="708" w:gutter="0"/>
          <w:cols w:space="720"/>
          <w:docGrid w:linePitch="360"/>
        </w:sectPr>
      </w:pPr>
      <w:r>
        <w:rPr>
          <w:color w:val="000000" w:themeColor="text1"/>
        </w:rPr>
        <w:t>別紙　除雪範囲図</w:t>
      </w:r>
    </w:p>
    <w:p w:rsidR="001550D8" w:rsidRPr="005707CA" w:rsidRDefault="008621BA">
      <w:pPr>
        <w:spacing w:before="240" w:after="120" w:line="300" w:lineRule="auto"/>
        <w:rPr>
          <w:color w:val="000000" w:themeColor="text1"/>
        </w:rPr>
      </w:pPr>
      <w:r w:rsidRPr="005707CA">
        <w:rPr>
          <w:rFonts w:ascii="ＭＳ ゴシック" w:eastAsia="ＭＳ ゴシック" w:hAnsi="ＭＳ ゴシック" w:cs="ＭＳ ゴシック"/>
          <w:b/>
          <w:bCs/>
          <w:color w:val="000000" w:themeColor="text1"/>
          <w:sz w:val="24"/>
          <w:szCs w:val="24"/>
        </w:rPr>
        <w:lastRenderedPageBreak/>
        <w:t>第１　総則</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１　基本となる指針</w:t>
      </w:r>
    </w:p>
    <w:p w:rsidR="001550D8" w:rsidRPr="005707CA" w:rsidRDefault="008621BA">
      <w:pPr>
        <w:spacing w:line="300" w:lineRule="auto"/>
        <w:ind w:left="630" w:hanging="630"/>
        <w:rPr>
          <w:color w:val="000000" w:themeColor="text1"/>
        </w:rPr>
      </w:pPr>
      <w:r w:rsidRPr="005707CA">
        <w:rPr>
          <w:color w:val="000000" w:themeColor="text1"/>
        </w:rPr>
        <w:t>（１）業務の目的</w:t>
      </w:r>
    </w:p>
    <w:p w:rsidR="001550D8" w:rsidRPr="005707CA" w:rsidRDefault="008621BA">
      <w:pPr>
        <w:spacing w:line="300" w:lineRule="auto"/>
        <w:ind w:left="210" w:firstLine="210"/>
        <w:rPr>
          <w:color w:val="000000" w:themeColor="text1"/>
        </w:rPr>
      </w:pPr>
      <w:r w:rsidRPr="005707CA">
        <w:rPr>
          <w:color w:val="000000" w:themeColor="text1"/>
        </w:rPr>
        <w:t>本業務は、豊頃町総合体育館（以下「体育館」という。）及び豊頃町民プール（以下「プール」といい、体育館と併せて「体育館等」という。）の管理運営について、多様化する利用者のニーズに効果的・効率的に対応するため、民間に蓄積されたノウハウやサービス精神を活かし、円滑な運営と町民サービスの向上を図るとともに、施設及び設備の適切な維持管理を行い、管理経費の縮減を図ることを目的とします。</w:t>
      </w:r>
    </w:p>
    <w:p w:rsidR="001550D8" w:rsidRPr="005707CA" w:rsidRDefault="008621BA">
      <w:pPr>
        <w:spacing w:line="300" w:lineRule="auto"/>
        <w:ind w:left="630" w:hanging="630"/>
        <w:rPr>
          <w:color w:val="000000" w:themeColor="text1"/>
        </w:rPr>
      </w:pPr>
      <w:r w:rsidRPr="005707CA">
        <w:rPr>
          <w:color w:val="000000" w:themeColor="text1"/>
        </w:rPr>
        <w:t>（２）基本方針</w:t>
      </w:r>
    </w:p>
    <w:p w:rsidR="001550D8" w:rsidRPr="005707CA" w:rsidRDefault="008621BA">
      <w:pPr>
        <w:spacing w:line="300" w:lineRule="auto"/>
        <w:ind w:left="210" w:firstLine="210"/>
        <w:rPr>
          <w:color w:val="000000" w:themeColor="text1"/>
        </w:rPr>
      </w:pPr>
      <w:r w:rsidRPr="005707CA">
        <w:rPr>
          <w:color w:val="000000" w:themeColor="text1"/>
        </w:rPr>
        <w:t>町民の健康増進及び生涯スポーツの推進を図るため、次の４点を基本方針とします。</w:t>
      </w:r>
    </w:p>
    <w:p w:rsidR="001550D8" w:rsidRPr="005707CA" w:rsidRDefault="008621BA">
      <w:pPr>
        <w:spacing w:line="300" w:lineRule="auto"/>
        <w:ind w:left="630" w:hanging="420"/>
        <w:rPr>
          <w:color w:val="000000" w:themeColor="text1"/>
        </w:rPr>
      </w:pPr>
      <w:r w:rsidRPr="005707CA">
        <w:rPr>
          <w:color w:val="000000" w:themeColor="text1"/>
        </w:rPr>
        <w:t>ア　より多くの町民が気軽に、安心して快適に利用できる施設運営を行い、町民の健康の保持増進を図ります。</w:t>
      </w:r>
    </w:p>
    <w:p w:rsidR="001550D8" w:rsidRPr="005707CA" w:rsidRDefault="008621BA">
      <w:pPr>
        <w:spacing w:line="300" w:lineRule="auto"/>
        <w:ind w:left="630" w:hanging="420"/>
        <w:rPr>
          <w:color w:val="000000" w:themeColor="text1"/>
        </w:rPr>
      </w:pPr>
      <w:r w:rsidRPr="005707CA">
        <w:rPr>
          <w:color w:val="000000" w:themeColor="text1"/>
        </w:rPr>
        <w:t>イ　利用者のニーズを踏まえた各種教室等の開催により、活力ある施設づくりを目指します。</w:t>
      </w:r>
    </w:p>
    <w:p w:rsidR="001550D8" w:rsidRPr="005707CA" w:rsidRDefault="008621BA">
      <w:pPr>
        <w:spacing w:line="300" w:lineRule="auto"/>
        <w:ind w:left="630" w:hanging="420"/>
        <w:rPr>
          <w:color w:val="000000" w:themeColor="text1"/>
        </w:rPr>
      </w:pPr>
      <w:r w:rsidRPr="005707CA">
        <w:rPr>
          <w:color w:val="000000" w:themeColor="text1"/>
        </w:rPr>
        <w:t>ウ　学校、スポーツ団体、地域団体等と協力し、町民のスポーツ活動の促進を図ります。</w:t>
      </w:r>
    </w:p>
    <w:p w:rsidR="001550D8" w:rsidRPr="005707CA" w:rsidRDefault="008621BA">
      <w:pPr>
        <w:spacing w:line="300" w:lineRule="auto"/>
        <w:ind w:left="630" w:hanging="420"/>
        <w:rPr>
          <w:color w:val="000000" w:themeColor="text1"/>
        </w:rPr>
      </w:pPr>
      <w:r w:rsidRPr="005707CA">
        <w:rPr>
          <w:color w:val="000000" w:themeColor="text1"/>
        </w:rPr>
        <w:t>エ　プールにおいては、水の事故を未然に防止するため、安全管理及び衛生管理を最優先とします。</w:t>
      </w:r>
    </w:p>
    <w:p w:rsidR="001550D8" w:rsidRPr="005707CA" w:rsidRDefault="008621BA">
      <w:pPr>
        <w:spacing w:line="300" w:lineRule="auto"/>
        <w:ind w:left="630" w:hanging="630"/>
        <w:rPr>
          <w:color w:val="000000" w:themeColor="text1"/>
        </w:rPr>
      </w:pPr>
      <w:r w:rsidRPr="005707CA">
        <w:rPr>
          <w:color w:val="000000" w:themeColor="text1"/>
        </w:rPr>
        <w:t>（３）施設の概要</w:t>
      </w:r>
    </w:p>
    <w:p w:rsidR="001550D8" w:rsidRPr="005707CA" w:rsidRDefault="008621BA">
      <w:pPr>
        <w:spacing w:line="300" w:lineRule="auto"/>
        <w:ind w:left="210" w:firstLine="210"/>
        <w:rPr>
          <w:color w:val="000000" w:themeColor="text1"/>
        </w:rPr>
      </w:pPr>
      <w:r w:rsidRPr="005707CA">
        <w:rPr>
          <w:color w:val="000000" w:themeColor="text1"/>
        </w:rPr>
        <w:t>募集要項別紙１「施設調書」のとおりです。</w:t>
      </w:r>
    </w:p>
    <w:p w:rsidR="001550D8" w:rsidRPr="005707CA" w:rsidRDefault="008621BA">
      <w:pPr>
        <w:spacing w:line="300" w:lineRule="auto"/>
        <w:ind w:left="630" w:hanging="630"/>
        <w:rPr>
          <w:color w:val="000000" w:themeColor="text1"/>
        </w:rPr>
      </w:pPr>
      <w:r w:rsidRPr="005707CA">
        <w:rPr>
          <w:color w:val="000000" w:themeColor="text1"/>
        </w:rPr>
        <w:t>（４）法令等の遵守</w:t>
      </w:r>
    </w:p>
    <w:p w:rsidR="001550D8" w:rsidRPr="005707CA" w:rsidRDefault="008621BA">
      <w:pPr>
        <w:spacing w:line="300" w:lineRule="auto"/>
        <w:ind w:left="210" w:firstLine="210"/>
        <w:rPr>
          <w:color w:val="000000" w:themeColor="text1"/>
        </w:rPr>
      </w:pPr>
      <w:r w:rsidRPr="005707CA">
        <w:rPr>
          <w:color w:val="000000" w:themeColor="text1"/>
        </w:rPr>
        <w:t>体育館等の管理運営については、本業務水準書のほか、次に掲げる法令等を遵守し、適正な管理を行ってください。</w:t>
      </w:r>
    </w:p>
    <w:p w:rsidR="001550D8" w:rsidRPr="005707CA" w:rsidRDefault="008621BA">
      <w:pPr>
        <w:spacing w:line="300" w:lineRule="auto"/>
        <w:ind w:left="630" w:hanging="420"/>
        <w:rPr>
          <w:color w:val="000000" w:themeColor="text1"/>
        </w:rPr>
      </w:pPr>
      <w:r w:rsidRPr="005707CA">
        <w:rPr>
          <w:color w:val="000000" w:themeColor="text1"/>
        </w:rPr>
        <w:t>ア　地方自治法、労働基準法、労働安全衛生法その他労働関係法令</w:t>
      </w:r>
    </w:p>
    <w:p w:rsidR="001550D8" w:rsidRPr="005707CA" w:rsidRDefault="008621BA">
      <w:pPr>
        <w:spacing w:line="300" w:lineRule="auto"/>
        <w:ind w:left="630" w:hanging="420"/>
        <w:rPr>
          <w:color w:val="000000" w:themeColor="text1"/>
        </w:rPr>
      </w:pPr>
      <w:r w:rsidRPr="005707CA">
        <w:rPr>
          <w:color w:val="000000" w:themeColor="text1"/>
        </w:rPr>
        <w:t>イ　消防法、建築基準法、障害を理由とする差別の解消の推進に関する法律</w:t>
      </w:r>
    </w:p>
    <w:p w:rsidR="001550D8" w:rsidRPr="005707CA" w:rsidRDefault="008621BA">
      <w:pPr>
        <w:spacing w:line="300" w:lineRule="auto"/>
        <w:ind w:left="630" w:hanging="420"/>
        <w:rPr>
          <w:color w:val="000000" w:themeColor="text1"/>
        </w:rPr>
      </w:pPr>
      <w:r w:rsidRPr="005707CA">
        <w:rPr>
          <w:color w:val="000000" w:themeColor="text1"/>
        </w:rPr>
        <w:t>ウ　個人情報の保護に関する法律及び関係条例</w:t>
      </w:r>
    </w:p>
    <w:p w:rsidR="001550D8" w:rsidRPr="005707CA" w:rsidRDefault="008621BA">
      <w:pPr>
        <w:spacing w:line="300" w:lineRule="auto"/>
        <w:ind w:left="630" w:hanging="420"/>
        <w:rPr>
          <w:color w:val="000000" w:themeColor="text1"/>
        </w:rPr>
      </w:pPr>
      <w:r w:rsidRPr="005707CA">
        <w:rPr>
          <w:color w:val="000000" w:themeColor="text1"/>
        </w:rPr>
        <w:t>エ　遊泳用プールの衛生基準（厚生労働省通知）、プールの安全標準指針（文部科学省・国土交通省）</w:t>
      </w:r>
    </w:p>
    <w:p w:rsidR="001550D8" w:rsidRPr="005707CA" w:rsidRDefault="008621BA">
      <w:pPr>
        <w:spacing w:line="300" w:lineRule="auto"/>
        <w:ind w:left="630" w:hanging="420"/>
        <w:rPr>
          <w:color w:val="000000" w:themeColor="text1"/>
        </w:rPr>
      </w:pPr>
      <w:r w:rsidRPr="005707CA">
        <w:rPr>
          <w:color w:val="000000" w:themeColor="text1"/>
        </w:rPr>
        <w:t>オ　豊頃町総合体育館条例、豊頃町民プール条例及び各条例施行規則</w:t>
      </w:r>
    </w:p>
    <w:p w:rsidR="001550D8" w:rsidRPr="005707CA" w:rsidRDefault="008621BA">
      <w:pPr>
        <w:spacing w:line="300" w:lineRule="auto"/>
        <w:ind w:left="630" w:hanging="420"/>
        <w:rPr>
          <w:color w:val="000000" w:themeColor="text1"/>
        </w:rPr>
      </w:pPr>
      <w:r w:rsidRPr="005707CA">
        <w:rPr>
          <w:color w:val="000000" w:themeColor="text1"/>
        </w:rPr>
        <w:t>カ　豊頃町公の施設に係る指定管理者の指定手続等に関する条例、豊頃町情報公開条例</w:t>
      </w:r>
    </w:p>
    <w:p w:rsidR="001550D8" w:rsidRPr="005707CA" w:rsidRDefault="008621BA">
      <w:pPr>
        <w:spacing w:line="300" w:lineRule="auto"/>
        <w:ind w:left="630" w:hanging="420"/>
        <w:rPr>
          <w:color w:val="000000" w:themeColor="text1"/>
        </w:rPr>
      </w:pPr>
      <w:r w:rsidRPr="005707CA">
        <w:rPr>
          <w:color w:val="000000" w:themeColor="text1"/>
        </w:rPr>
        <w:t>キ　その他関係法令</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２　本書の位置づけ</w:t>
      </w:r>
    </w:p>
    <w:p w:rsidR="001550D8" w:rsidRPr="005707CA" w:rsidRDefault="008621BA">
      <w:pPr>
        <w:spacing w:line="300" w:lineRule="auto"/>
        <w:ind w:left="210" w:firstLine="210"/>
        <w:rPr>
          <w:color w:val="000000" w:themeColor="text1"/>
        </w:rPr>
      </w:pPr>
      <w:r w:rsidRPr="005707CA">
        <w:rPr>
          <w:color w:val="000000" w:themeColor="text1"/>
        </w:rPr>
        <w:t>本業務水準書は、募集要項と一体のものであり、指定管理者の管理運営業務の実施に関して豊頃町教育委員会（以下「教育委員会」という。）が要求する水準を示すものです。</w:t>
      </w:r>
    </w:p>
    <w:p w:rsidR="001550D8" w:rsidRPr="005707CA" w:rsidRDefault="008621BA">
      <w:pPr>
        <w:spacing w:line="300" w:lineRule="auto"/>
        <w:ind w:left="210" w:firstLine="210"/>
        <w:rPr>
          <w:color w:val="000000" w:themeColor="text1"/>
        </w:rPr>
      </w:pPr>
      <w:r w:rsidRPr="005707CA">
        <w:rPr>
          <w:color w:val="000000" w:themeColor="text1"/>
        </w:rPr>
        <w:t>指定管理者には、現在のサービス水準を維持しながら、サービスの向上と管理運営の効率化を期待しており、本書の水準を満たす限りにおいて自由に事業計画を立てられるものとしますが、その際は、募集要項等により示された諸条件を必ず遵守してください。</w:t>
      </w:r>
    </w:p>
    <w:p w:rsidR="001550D8" w:rsidRPr="005707CA" w:rsidRDefault="008621BA">
      <w:pPr>
        <w:spacing w:line="300" w:lineRule="auto"/>
        <w:ind w:left="210" w:firstLine="210"/>
        <w:rPr>
          <w:color w:val="000000" w:themeColor="text1"/>
        </w:rPr>
      </w:pPr>
      <w:r w:rsidRPr="005707CA">
        <w:rPr>
          <w:color w:val="000000" w:themeColor="text1"/>
        </w:rPr>
        <w:t>本書において「体育館等」と記載した事項は両施設に共通して適用し、「体育館」又は「プール」と記載した事項は当該施設に限り適用します。</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lastRenderedPageBreak/>
        <w:t>３　２施設の一体的な管理運営</w:t>
      </w:r>
    </w:p>
    <w:p w:rsidR="001550D8" w:rsidRPr="005707CA" w:rsidRDefault="008621BA">
      <w:pPr>
        <w:spacing w:line="300" w:lineRule="auto"/>
        <w:ind w:left="210" w:firstLine="210"/>
        <w:rPr>
          <w:color w:val="000000" w:themeColor="text1"/>
        </w:rPr>
      </w:pPr>
      <w:r w:rsidRPr="005707CA">
        <w:rPr>
          <w:color w:val="000000" w:themeColor="text1"/>
        </w:rPr>
        <w:t>指定管理者は、体育館とプールを一体的に管理運営する利点を生かし、次の事項に取り組んでください。</w:t>
      </w:r>
    </w:p>
    <w:p w:rsidR="001550D8" w:rsidRPr="005707CA" w:rsidRDefault="008621BA">
      <w:pPr>
        <w:spacing w:line="300" w:lineRule="auto"/>
        <w:ind w:left="630" w:hanging="420"/>
        <w:rPr>
          <w:color w:val="000000" w:themeColor="text1"/>
        </w:rPr>
      </w:pPr>
      <w:r w:rsidRPr="005707CA">
        <w:rPr>
          <w:color w:val="000000" w:themeColor="text1"/>
        </w:rPr>
        <w:t>ア　総括責任者による２施設の一元的な管理及びスタッフの相互応援体制の構築</w:t>
      </w:r>
    </w:p>
    <w:p w:rsidR="001550D8" w:rsidRPr="005707CA" w:rsidRDefault="008621BA">
      <w:pPr>
        <w:spacing w:line="300" w:lineRule="auto"/>
        <w:ind w:left="630" w:hanging="420"/>
        <w:rPr>
          <w:color w:val="000000" w:themeColor="text1"/>
        </w:rPr>
      </w:pPr>
      <w:r w:rsidRPr="005707CA">
        <w:rPr>
          <w:color w:val="000000" w:themeColor="text1"/>
        </w:rPr>
        <w:t>イ　利用案内、予約受付、広報等の窓口の一元化による利用者の利便性向上</w:t>
      </w:r>
    </w:p>
    <w:p w:rsidR="001550D8" w:rsidRPr="005707CA" w:rsidRDefault="008621BA">
      <w:pPr>
        <w:spacing w:line="300" w:lineRule="auto"/>
        <w:ind w:left="630" w:hanging="420"/>
        <w:rPr>
          <w:color w:val="000000" w:themeColor="text1"/>
        </w:rPr>
      </w:pPr>
      <w:r w:rsidRPr="005707CA">
        <w:rPr>
          <w:color w:val="000000" w:themeColor="text1"/>
        </w:rPr>
        <w:t>ウ　プールの開設期間（６月から９月まで）と休館期間（１０月から翌年５月まで）の繁閑に応じた柔軟な人員配置</w:t>
      </w:r>
    </w:p>
    <w:p w:rsidR="001550D8" w:rsidRPr="005707CA" w:rsidRDefault="008621BA">
      <w:pPr>
        <w:spacing w:line="300" w:lineRule="auto"/>
        <w:ind w:left="630" w:hanging="420"/>
        <w:rPr>
          <w:color w:val="000000" w:themeColor="text1"/>
        </w:rPr>
      </w:pPr>
      <w:r w:rsidRPr="005707CA">
        <w:rPr>
          <w:color w:val="000000" w:themeColor="text1"/>
        </w:rPr>
        <w:t>エ　水中運動と陸上運動を組み合わせた教室・事業の実施など、両施設を連携させた利用促進</w:t>
      </w:r>
    </w:p>
    <w:p w:rsidR="001550D8" w:rsidRPr="005707CA" w:rsidRDefault="008621BA">
      <w:pPr>
        <w:spacing w:before="240" w:after="120" w:line="300" w:lineRule="auto"/>
        <w:rPr>
          <w:color w:val="000000" w:themeColor="text1"/>
        </w:rPr>
      </w:pPr>
      <w:r w:rsidRPr="005707CA">
        <w:rPr>
          <w:rFonts w:ascii="ＭＳ ゴシック" w:eastAsia="ＭＳ ゴシック" w:hAnsi="ＭＳ ゴシック" w:cs="ＭＳ ゴシック"/>
          <w:b/>
          <w:bCs/>
          <w:color w:val="000000" w:themeColor="text1"/>
          <w:sz w:val="24"/>
          <w:szCs w:val="24"/>
        </w:rPr>
        <w:t>第２　業務の範囲</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１　基礎的事項に関する指針</w:t>
      </w:r>
    </w:p>
    <w:p w:rsidR="001550D8" w:rsidRPr="005707CA" w:rsidRDefault="008621BA">
      <w:pPr>
        <w:spacing w:line="300" w:lineRule="auto"/>
        <w:ind w:left="630" w:hanging="630"/>
        <w:rPr>
          <w:color w:val="000000" w:themeColor="text1"/>
        </w:rPr>
      </w:pPr>
      <w:r w:rsidRPr="005707CA">
        <w:rPr>
          <w:color w:val="000000" w:themeColor="text1"/>
        </w:rPr>
        <w:t>（１）基礎的管理業務の考え方</w:t>
      </w:r>
    </w:p>
    <w:p w:rsidR="001550D8" w:rsidRPr="005707CA" w:rsidRDefault="008621BA">
      <w:pPr>
        <w:spacing w:line="300" w:lineRule="auto"/>
        <w:ind w:left="210" w:firstLine="210"/>
        <w:rPr>
          <w:color w:val="000000" w:themeColor="text1"/>
        </w:rPr>
      </w:pPr>
      <w:r w:rsidRPr="005707CA">
        <w:rPr>
          <w:color w:val="000000" w:themeColor="text1"/>
        </w:rPr>
        <w:t>サービスを継続的に改善するためには、サービスの遂行目的を明らかにし、目標を達成するための行動計画を策定することが重要です。指定管理者制度では、委託業務のように、教育委員会が設定した業務を遂行するだけでなく、指定管理者としてのサービス遂行目的、達成目標、行動計画を指定管理者が自ら設定してください。</w:t>
      </w:r>
    </w:p>
    <w:p w:rsidR="001550D8" w:rsidRPr="005707CA" w:rsidRDefault="008621BA">
      <w:pPr>
        <w:spacing w:line="300" w:lineRule="auto"/>
        <w:ind w:left="630" w:hanging="630"/>
        <w:rPr>
          <w:color w:val="000000" w:themeColor="text1"/>
        </w:rPr>
      </w:pPr>
      <w:r w:rsidRPr="005707CA">
        <w:rPr>
          <w:color w:val="000000" w:themeColor="text1"/>
        </w:rPr>
        <w:t>（２）基礎的管理業務要求水準</w:t>
      </w:r>
    </w:p>
    <w:p w:rsidR="001550D8" w:rsidRPr="005707CA" w:rsidRDefault="008621BA">
      <w:pPr>
        <w:spacing w:line="300" w:lineRule="auto"/>
        <w:ind w:left="630" w:hanging="420"/>
        <w:rPr>
          <w:color w:val="000000" w:themeColor="text1"/>
        </w:rPr>
      </w:pPr>
      <w:r w:rsidRPr="005707CA">
        <w:rPr>
          <w:color w:val="000000" w:themeColor="text1"/>
        </w:rPr>
        <w:t>ア　管理運営指針及び行動計画</w:t>
      </w:r>
    </w:p>
    <w:p w:rsidR="001550D8" w:rsidRPr="005707CA" w:rsidRDefault="008621BA">
      <w:pPr>
        <w:spacing w:line="300" w:lineRule="auto"/>
        <w:ind w:left="420" w:firstLine="210"/>
        <w:rPr>
          <w:color w:val="000000" w:themeColor="text1"/>
        </w:rPr>
      </w:pPr>
      <w:r w:rsidRPr="005707CA">
        <w:rPr>
          <w:color w:val="000000" w:themeColor="text1"/>
        </w:rPr>
        <w:t>本業務開始前に、町及び教育委員会の施策を尊重した管理運営指針を策定し、これに基づく行動計画（利用促進、維持管理、危機管理、自主事業等）を策定して教育委員会へ提出すること。また、利用者数、事業参加者数、利用者アンケート、苦情件数等を活用した自己評価の仕組みを構築し、その結果を次の指針と行動計画に反映させること。</w:t>
      </w:r>
    </w:p>
    <w:p w:rsidR="001550D8" w:rsidRPr="005707CA" w:rsidRDefault="008621BA">
      <w:pPr>
        <w:spacing w:line="300" w:lineRule="auto"/>
        <w:ind w:left="630" w:hanging="420"/>
        <w:rPr>
          <w:color w:val="000000" w:themeColor="text1"/>
        </w:rPr>
      </w:pPr>
      <w:r w:rsidRPr="005707CA">
        <w:rPr>
          <w:color w:val="000000" w:themeColor="text1"/>
        </w:rPr>
        <w:t>イ　管理体制</w:t>
      </w:r>
    </w:p>
    <w:p w:rsidR="001550D8" w:rsidRPr="005707CA" w:rsidRDefault="008621BA" w:rsidP="000E1B66">
      <w:pPr>
        <w:spacing w:line="300" w:lineRule="auto"/>
        <w:ind w:left="826" w:hanging="658"/>
        <w:rPr>
          <w:color w:val="000000" w:themeColor="text1"/>
        </w:rPr>
      </w:pPr>
      <w:r w:rsidRPr="005707CA">
        <w:rPr>
          <w:color w:val="000000" w:themeColor="text1"/>
        </w:rPr>
        <w:t>（ア）２施設を統括する常勤の総括責任者１名及び副責任者１名以上を配置し、体育館の開館時間中は、いずれか１名が勤務し施設運営を統括できる体制とすること。</w:t>
      </w:r>
    </w:p>
    <w:p w:rsidR="001550D8" w:rsidRPr="005707CA" w:rsidRDefault="008621BA" w:rsidP="000E1B66">
      <w:pPr>
        <w:spacing w:line="300" w:lineRule="auto"/>
        <w:ind w:left="826" w:hanging="658"/>
        <w:rPr>
          <w:color w:val="000000" w:themeColor="text1"/>
        </w:rPr>
      </w:pPr>
      <w:r w:rsidRPr="005707CA">
        <w:rPr>
          <w:color w:val="000000" w:themeColor="text1"/>
        </w:rPr>
        <w:t>（イ）プールの開館時間中は、プール責任者１名を配置するとともに、３（６）に定める監視員を配置すること。</w:t>
      </w:r>
    </w:p>
    <w:p w:rsidR="001550D8" w:rsidRPr="005707CA" w:rsidRDefault="008621BA" w:rsidP="000E1B66">
      <w:pPr>
        <w:spacing w:line="300" w:lineRule="auto"/>
        <w:ind w:left="826" w:hanging="658"/>
        <w:rPr>
          <w:color w:val="000000" w:themeColor="text1"/>
        </w:rPr>
      </w:pPr>
      <w:r w:rsidRPr="005707CA">
        <w:rPr>
          <w:color w:val="000000" w:themeColor="text1"/>
        </w:rPr>
        <w:t>（ウ）スタッフの勤務体制は、施設の管理運営に支障がないよう配置すること。プールの休館期間中は、プール担当スタッフを体育館の業務に従事させるなど、柔軟な配置に努めること。</w:t>
      </w:r>
    </w:p>
    <w:p w:rsidR="001550D8" w:rsidRPr="005707CA" w:rsidRDefault="008621BA" w:rsidP="000E1B66">
      <w:pPr>
        <w:spacing w:line="300" w:lineRule="auto"/>
        <w:ind w:left="826" w:hanging="658"/>
        <w:rPr>
          <w:color w:val="000000" w:themeColor="text1"/>
        </w:rPr>
      </w:pPr>
      <w:r w:rsidRPr="005707CA">
        <w:rPr>
          <w:color w:val="000000" w:themeColor="text1"/>
        </w:rPr>
        <w:t>（エ）利用者及び教育委員会からの問い合わせ、施設の不具合、苦情及び緊急連絡を一括して受け付ける窓口（ヘルプデスク）を設けること。</w:t>
      </w:r>
    </w:p>
    <w:p w:rsidR="001550D8" w:rsidRPr="005707CA" w:rsidRDefault="008621BA" w:rsidP="000E1B66">
      <w:pPr>
        <w:spacing w:line="300" w:lineRule="auto"/>
        <w:ind w:left="826" w:hanging="658"/>
        <w:rPr>
          <w:color w:val="000000" w:themeColor="text1"/>
        </w:rPr>
      </w:pPr>
      <w:r w:rsidRPr="005707CA">
        <w:rPr>
          <w:color w:val="000000" w:themeColor="text1"/>
        </w:rPr>
        <w:t>（オ）協定締結後、町又は教育委員会の事由により管理体制に変更が生じる場合には、その対応策を教育委員会と協議すること。</w:t>
      </w:r>
    </w:p>
    <w:p w:rsidR="001550D8" w:rsidRPr="005707CA" w:rsidRDefault="008621BA">
      <w:pPr>
        <w:spacing w:line="300" w:lineRule="auto"/>
        <w:ind w:left="630" w:hanging="420"/>
        <w:rPr>
          <w:color w:val="000000" w:themeColor="text1"/>
        </w:rPr>
      </w:pPr>
      <w:r w:rsidRPr="005707CA">
        <w:rPr>
          <w:color w:val="000000" w:themeColor="text1"/>
        </w:rPr>
        <w:t>ウ　スタッフの育成と管理</w:t>
      </w:r>
    </w:p>
    <w:p w:rsidR="001550D8" w:rsidRPr="005707CA" w:rsidRDefault="008621BA" w:rsidP="000E1B66">
      <w:pPr>
        <w:spacing w:line="300" w:lineRule="auto"/>
        <w:ind w:left="574" w:hanging="392"/>
        <w:rPr>
          <w:color w:val="000000" w:themeColor="text1"/>
        </w:rPr>
      </w:pPr>
      <w:r w:rsidRPr="005707CA">
        <w:rPr>
          <w:color w:val="000000" w:themeColor="text1"/>
        </w:rPr>
        <w:t>（ア）スタッフ研修の実施</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t>年間研修計画を策定し、次に掲げる項目について新任研修、定期研修等を実施すること。</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t>ａ　接遇、業務内容と役割、業務水準の理解</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t>ｂ　個人情報保護及び運営管理に関する法令、規則等</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t>ｃ　安全管理及び危機管理（消防訓練を含む。）</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lastRenderedPageBreak/>
        <w:t>ｄ　ＡＥＤの取扱い及び心肺蘇生法</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t>ｅ　プールの監視及び救助（毎年度のプール開設前に必ず実施すること。）</w:t>
      </w:r>
    </w:p>
    <w:p w:rsidR="001550D8" w:rsidRPr="005707CA" w:rsidRDefault="008621BA" w:rsidP="000E1B66">
      <w:pPr>
        <w:spacing w:line="300" w:lineRule="auto"/>
        <w:ind w:leftChars="100" w:left="210" w:firstLineChars="200" w:firstLine="420"/>
        <w:rPr>
          <w:color w:val="000000" w:themeColor="text1"/>
        </w:rPr>
      </w:pPr>
      <w:r w:rsidRPr="005707CA">
        <w:rPr>
          <w:color w:val="000000" w:themeColor="text1"/>
        </w:rPr>
        <w:t>ｆ　その他指定管理者が必要と考えるもの</w:t>
      </w:r>
    </w:p>
    <w:p w:rsidR="001550D8" w:rsidRPr="005707CA" w:rsidRDefault="008621BA" w:rsidP="000E1B66">
      <w:pPr>
        <w:spacing w:line="300" w:lineRule="auto"/>
        <w:ind w:left="574" w:hanging="392"/>
        <w:rPr>
          <w:color w:val="000000" w:themeColor="text1"/>
        </w:rPr>
      </w:pPr>
      <w:r w:rsidRPr="005707CA">
        <w:rPr>
          <w:color w:val="000000" w:themeColor="text1"/>
        </w:rPr>
        <w:t>（イ）スタッフの管理</w:t>
      </w:r>
    </w:p>
    <w:p w:rsidR="001550D8" w:rsidRPr="005707CA" w:rsidRDefault="008621BA" w:rsidP="000E1B66">
      <w:pPr>
        <w:spacing w:line="300" w:lineRule="auto"/>
        <w:ind w:leftChars="200" w:left="420" w:firstLineChars="100" w:firstLine="210"/>
        <w:rPr>
          <w:color w:val="000000" w:themeColor="text1"/>
        </w:rPr>
      </w:pPr>
      <w:r w:rsidRPr="005707CA">
        <w:rPr>
          <w:color w:val="000000" w:themeColor="text1"/>
        </w:rPr>
        <w:t>計画的な勤務シフトの作成、健康管理、労働安全衛生の確保、ハラスメント防止対策等、適切な労務管理を行うこと。また、スタッフには利用者がスタッフと認識できるユニフォーム、名札等を着用させ、プール監視員は監視員であることが識別できる服装とすること。</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２　維持管理に関する業務水準</w:t>
      </w:r>
    </w:p>
    <w:p w:rsidR="001550D8" w:rsidRPr="005707CA" w:rsidRDefault="008621BA">
      <w:pPr>
        <w:spacing w:line="300" w:lineRule="auto"/>
        <w:ind w:left="630" w:hanging="630"/>
        <w:rPr>
          <w:color w:val="000000" w:themeColor="text1"/>
        </w:rPr>
      </w:pPr>
      <w:r w:rsidRPr="005707CA">
        <w:rPr>
          <w:color w:val="000000" w:themeColor="text1"/>
        </w:rPr>
        <w:t>（１）維持管理に関する基本的な考え方</w:t>
      </w:r>
    </w:p>
    <w:p w:rsidR="001550D8" w:rsidRPr="005707CA" w:rsidRDefault="008621BA">
      <w:pPr>
        <w:spacing w:line="300" w:lineRule="auto"/>
        <w:ind w:left="210" w:firstLine="210"/>
        <w:rPr>
          <w:color w:val="000000" w:themeColor="text1"/>
        </w:rPr>
      </w:pPr>
      <w:r w:rsidRPr="005707CA">
        <w:rPr>
          <w:color w:val="000000" w:themeColor="text1"/>
        </w:rPr>
        <w:t>体育館等の管理を遂行するに当たり、法令や条例等及び次の事項を遵守してください。</w:t>
      </w:r>
    </w:p>
    <w:p w:rsidR="001550D8" w:rsidRPr="005707CA" w:rsidRDefault="008621BA">
      <w:pPr>
        <w:spacing w:line="300" w:lineRule="auto"/>
        <w:ind w:left="630" w:hanging="420"/>
        <w:rPr>
          <w:color w:val="000000" w:themeColor="text1"/>
        </w:rPr>
      </w:pPr>
      <w:r w:rsidRPr="005707CA">
        <w:rPr>
          <w:color w:val="000000" w:themeColor="text1"/>
        </w:rPr>
        <w:t>ア　「町民のための施設」としての管理をしてください。</w:t>
      </w:r>
    </w:p>
    <w:p w:rsidR="001550D8" w:rsidRPr="005707CA" w:rsidRDefault="008621BA">
      <w:pPr>
        <w:spacing w:line="300" w:lineRule="auto"/>
        <w:ind w:left="630" w:hanging="420"/>
        <w:rPr>
          <w:color w:val="000000" w:themeColor="text1"/>
        </w:rPr>
      </w:pPr>
      <w:r w:rsidRPr="005707CA">
        <w:rPr>
          <w:color w:val="000000" w:themeColor="text1"/>
        </w:rPr>
        <w:t>イ　常に利用者の立場に立った管理を行い、利用者の意見や要望を反映させてください。</w:t>
      </w:r>
    </w:p>
    <w:p w:rsidR="001550D8" w:rsidRPr="005707CA" w:rsidRDefault="008621BA">
      <w:pPr>
        <w:spacing w:line="300" w:lineRule="auto"/>
        <w:ind w:left="630" w:hanging="420"/>
        <w:rPr>
          <w:color w:val="000000" w:themeColor="text1"/>
        </w:rPr>
      </w:pPr>
      <w:r w:rsidRPr="005707CA">
        <w:rPr>
          <w:color w:val="000000" w:themeColor="text1"/>
        </w:rPr>
        <w:t>ウ　予防保全型の維持管理を行い、施設の長寿命化と管理経費の縮減に努めてください。</w:t>
      </w:r>
    </w:p>
    <w:p w:rsidR="001550D8" w:rsidRPr="005707CA" w:rsidRDefault="008621BA">
      <w:pPr>
        <w:spacing w:line="300" w:lineRule="auto"/>
        <w:ind w:left="630" w:hanging="420"/>
        <w:rPr>
          <w:color w:val="000000" w:themeColor="text1"/>
        </w:rPr>
      </w:pPr>
      <w:r w:rsidRPr="005707CA">
        <w:rPr>
          <w:color w:val="000000" w:themeColor="text1"/>
        </w:rPr>
        <w:t>エ　修繕費</w:t>
      </w:r>
    </w:p>
    <w:p w:rsidR="001550D8" w:rsidRPr="005707CA" w:rsidRDefault="008621BA">
      <w:pPr>
        <w:spacing w:line="300" w:lineRule="auto"/>
        <w:ind w:left="420" w:firstLine="210"/>
        <w:rPr>
          <w:color w:val="000000" w:themeColor="text1"/>
        </w:rPr>
      </w:pPr>
      <w:r w:rsidRPr="005707CA">
        <w:rPr>
          <w:color w:val="000000" w:themeColor="text1"/>
        </w:rPr>
        <w:t>施設・設備等は公の財産であることから、それらの損傷に伴う修繕は原則として教育委員会の負担と責任で行います。</w:t>
      </w:r>
    </w:p>
    <w:p w:rsidR="001550D8" w:rsidRPr="005707CA" w:rsidRDefault="008621BA">
      <w:pPr>
        <w:spacing w:line="300" w:lineRule="auto"/>
        <w:ind w:left="420" w:firstLine="210"/>
        <w:rPr>
          <w:color w:val="000000" w:themeColor="text1"/>
        </w:rPr>
      </w:pPr>
      <w:r w:rsidRPr="005707CA">
        <w:rPr>
          <w:color w:val="000000" w:themeColor="text1"/>
        </w:rPr>
        <w:t>ただし、１件当たり３０万円未満の修繕については、指定管理者の負担と責任において行うこととします。１件当たり３０万円以上の修繕は、教育委員会と協議の上実施します。</w:t>
      </w:r>
    </w:p>
    <w:p w:rsidR="001550D8" w:rsidRPr="005707CA" w:rsidRDefault="008621BA">
      <w:pPr>
        <w:spacing w:line="300" w:lineRule="auto"/>
        <w:ind w:left="420" w:firstLine="210"/>
        <w:rPr>
          <w:color w:val="000000" w:themeColor="text1"/>
        </w:rPr>
      </w:pPr>
      <w:r w:rsidRPr="005707CA">
        <w:rPr>
          <w:color w:val="000000" w:themeColor="text1"/>
        </w:rPr>
        <w:t>修繕に係る費用負担の分担は、募集要項「14　教育委員会と指定管理者のリスク分担」によるものとします。</w:t>
      </w:r>
    </w:p>
    <w:p w:rsidR="001550D8" w:rsidRPr="005707CA" w:rsidRDefault="008621BA">
      <w:pPr>
        <w:spacing w:line="300" w:lineRule="auto"/>
        <w:ind w:left="630" w:hanging="630"/>
        <w:rPr>
          <w:color w:val="000000" w:themeColor="text1"/>
        </w:rPr>
      </w:pPr>
      <w:r w:rsidRPr="005707CA">
        <w:rPr>
          <w:color w:val="000000" w:themeColor="text1"/>
        </w:rPr>
        <w:t>（２）維持管理業務要求水準</w:t>
      </w:r>
    </w:p>
    <w:p w:rsidR="001550D8" w:rsidRPr="005707CA" w:rsidRDefault="008621BA">
      <w:pPr>
        <w:spacing w:line="300" w:lineRule="auto"/>
        <w:ind w:left="630" w:hanging="420"/>
        <w:rPr>
          <w:color w:val="000000" w:themeColor="text1"/>
        </w:rPr>
      </w:pPr>
      <w:r w:rsidRPr="005707CA">
        <w:rPr>
          <w:color w:val="000000" w:themeColor="text1"/>
        </w:rPr>
        <w:t>ア　建築物保守管理業務</w:t>
      </w:r>
    </w:p>
    <w:p w:rsidR="001550D8" w:rsidRPr="005707CA" w:rsidRDefault="008621BA">
      <w:pPr>
        <w:spacing w:line="300" w:lineRule="auto"/>
        <w:ind w:left="420" w:firstLine="210"/>
        <w:rPr>
          <w:color w:val="000000" w:themeColor="text1"/>
        </w:rPr>
      </w:pPr>
      <w:r w:rsidRPr="005707CA">
        <w:rPr>
          <w:color w:val="000000" w:themeColor="text1"/>
        </w:rPr>
        <w:t>屋根、外壁、内壁、床、天井、建具、窓ガラス、階段、手すりその他建築物各部及び敷地について定期的に点検を行い、雨漏り、ひび割れ、破損等の安全上又は運営上支障となる箇所が発見された場合は、速やかに対応すること。</w:t>
      </w:r>
    </w:p>
    <w:p w:rsidR="001550D8" w:rsidRPr="005707CA" w:rsidRDefault="008621BA">
      <w:pPr>
        <w:spacing w:line="300" w:lineRule="auto"/>
        <w:ind w:left="630" w:hanging="420"/>
        <w:rPr>
          <w:color w:val="000000" w:themeColor="text1"/>
        </w:rPr>
      </w:pPr>
      <w:r w:rsidRPr="005707CA">
        <w:rPr>
          <w:color w:val="000000" w:themeColor="text1"/>
        </w:rPr>
        <w:t>イ　設備保守管理業務</w:t>
      </w:r>
    </w:p>
    <w:p w:rsidR="001550D8" w:rsidRPr="005707CA" w:rsidRDefault="008621BA">
      <w:pPr>
        <w:spacing w:line="300" w:lineRule="auto"/>
        <w:ind w:left="420" w:firstLine="210"/>
        <w:rPr>
          <w:color w:val="000000" w:themeColor="text1"/>
        </w:rPr>
      </w:pPr>
      <w:r w:rsidRPr="005707CA">
        <w:rPr>
          <w:color w:val="000000" w:themeColor="text1"/>
        </w:rPr>
        <w:t>電気設備、消防設備、空調・暖房設備（ボイラーを含む。）、給排水設備、給湯設備、換気設備、外灯設備その他附帯設備について、法定点検及び定期点検を実施し、常に正常な状態を維持すること。設備が正常に機能しないことが予測される場合には、修理、交換等の適切な方法により対応すること。現在実施している主な法定点検・保守点検は、次のとおりです。</w:t>
      </w:r>
    </w:p>
    <w:tbl>
      <w:tblPr>
        <w:tblW w:w="87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1"/>
        <w:gridCol w:w="4001"/>
        <w:gridCol w:w="4039"/>
      </w:tblGrid>
      <w:tr w:rsidR="005707CA" w:rsidRPr="005707CA" w:rsidTr="000E1B66">
        <w:trPr>
          <w:cantSplit/>
          <w:tblHeader/>
        </w:trPr>
        <w:tc>
          <w:tcPr>
            <w:tcW w:w="75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550D8" w:rsidRPr="005707CA" w:rsidRDefault="008621BA">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施設</w:t>
            </w:r>
          </w:p>
        </w:tc>
        <w:tc>
          <w:tcPr>
            <w:tcW w:w="400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550D8" w:rsidRPr="005707CA" w:rsidRDefault="008621BA">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業務名</w:t>
            </w:r>
          </w:p>
        </w:tc>
        <w:tc>
          <w:tcPr>
            <w:tcW w:w="4039"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550D8" w:rsidRPr="005707CA" w:rsidRDefault="008621BA">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内容・頻度</w:t>
            </w:r>
          </w:p>
        </w:tc>
      </w:tr>
      <w:tr w:rsidR="005707CA" w:rsidRPr="005707CA" w:rsidTr="000E1B66">
        <w:trPr>
          <w:cantSplit/>
        </w:trPr>
        <w:tc>
          <w:tcPr>
            <w:tcW w:w="751"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体育館</w:t>
            </w: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自家用電気工作物保安管理業務</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定期点検等（隔月１回）</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消防用設備等の定期点検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機器点検・総合点検（点検結果の消防署への報告を含む。）</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クライミングウォールオートビレイ機保守点検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年１回（簡易点検と精密点検を隔年で実施）</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ボイラー設備保守点検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定期点検・調整</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ボイラーばい煙量測定</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年２回</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オイル地下タンク及び埋設配管漏洩検査</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年１回</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貯水槽清掃点検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定期点検・槽内清掃</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その他法令に基づく点検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関係法令に定める内容・頻度</w:t>
            </w:r>
          </w:p>
        </w:tc>
      </w:tr>
      <w:tr w:rsidR="005707CA" w:rsidRPr="005707CA" w:rsidTr="000E1B66">
        <w:trPr>
          <w:cantSplit/>
        </w:trPr>
        <w:tc>
          <w:tcPr>
            <w:tcW w:w="751"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プール</w:t>
            </w: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ろ過設備・消毒設備保守点検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開設前点検ほか</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F1793" w:rsidRPr="005707CA" w:rsidRDefault="005F1793">
            <w:pPr>
              <w:rPr>
                <w:color w:val="000000" w:themeColor="text1"/>
                <w:sz w:val="19"/>
                <w:szCs w:val="19"/>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F1793" w:rsidRPr="005707CA" w:rsidRDefault="005F1793">
            <w:pPr>
              <w:rPr>
                <w:color w:val="000000" w:themeColor="text1"/>
                <w:sz w:val="19"/>
                <w:szCs w:val="19"/>
              </w:rPr>
            </w:pPr>
            <w:r w:rsidRPr="005707CA">
              <w:rPr>
                <w:rFonts w:hint="eastAsia"/>
                <w:color w:val="000000" w:themeColor="text1"/>
                <w:sz w:val="19"/>
                <w:szCs w:val="19"/>
              </w:rPr>
              <w:t>温水ボイラー・温風暖房機点検保守</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F1793" w:rsidRPr="005707CA" w:rsidRDefault="005F1793">
            <w:pPr>
              <w:rPr>
                <w:color w:val="000000" w:themeColor="text1"/>
                <w:sz w:val="19"/>
                <w:szCs w:val="19"/>
              </w:rPr>
            </w:pPr>
            <w:r w:rsidRPr="005707CA">
              <w:rPr>
                <w:rFonts w:hint="eastAsia"/>
                <w:color w:val="000000" w:themeColor="text1"/>
                <w:sz w:val="19"/>
                <w:szCs w:val="19"/>
              </w:rPr>
              <w:t>真空ボイラー、温風暖房機の始動・停止点検</w:t>
            </w:r>
          </w:p>
          <w:p w:rsidR="005F1793" w:rsidRPr="005707CA" w:rsidRDefault="005F1793">
            <w:pPr>
              <w:rPr>
                <w:color w:val="000000" w:themeColor="text1"/>
                <w:sz w:val="19"/>
                <w:szCs w:val="19"/>
              </w:rPr>
            </w:pPr>
            <w:r w:rsidRPr="005707CA">
              <w:rPr>
                <w:rFonts w:hint="eastAsia"/>
                <w:color w:val="000000" w:themeColor="text1"/>
                <w:sz w:val="19"/>
                <w:szCs w:val="19"/>
              </w:rPr>
              <w:t>水張り・水抜き業務</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消防用設備等の定期点検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5F1793">
            <w:pPr>
              <w:rPr>
                <w:color w:val="000000" w:themeColor="text1"/>
              </w:rPr>
            </w:pPr>
            <w:r w:rsidRPr="005707CA">
              <w:rPr>
                <w:rFonts w:hint="eastAsia"/>
                <w:color w:val="000000" w:themeColor="text1"/>
                <w:sz w:val="19"/>
                <w:szCs w:val="19"/>
              </w:rPr>
              <w:t>機器点検・総合点検（点検結果の消防署への報告を含む。）</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水質検査</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（３）ウによる</w:t>
            </w:r>
          </w:p>
        </w:tc>
      </w:tr>
      <w:tr w:rsidR="005707CA" w:rsidRPr="005707CA" w:rsidTr="000E1B66">
        <w:trPr>
          <w:cantSplit/>
        </w:trPr>
        <w:tc>
          <w:tcPr>
            <w:tcW w:w="751" w:type="dxa"/>
            <w:vMerge/>
            <w:tcBorders>
              <w:top w:val="single" w:sz="4" w:space="0" w:color="000000"/>
              <w:left w:val="single" w:sz="4" w:space="0" w:color="000000"/>
              <w:bottom w:val="single" w:sz="4" w:space="0" w:color="000000"/>
              <w:right w:val="single" w:sz="4" w:space="0" w:color="000000"/>
            </w:tcBorders>
          </w:tcPr>
          <w:p w:rsidR="001550D8" w:rsidRPr="005707CA" w:rsidRDefault="001550D8">
            <w:pPr>
              <w:rPr>
                <w:color w:val="000000" w:themeColor="text1"/>
              </w:rPr>
            </w:pPr>
          </w:p>
        </w:tc>
        <w:tc>
          <w:tcPr>
            <w:tcW w:w="40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その他法令に基づく点検</w:t>
            </w:r>
          </w:p>
        </w:tc>
        <w:tc>
          <w:tcPr>
            <w:tcW w:w="40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550D8" w:rsidRPr="005707CA" w:rsidRDefault="008621BA">
            <w:pPr>
              <w:rPr>
                <w:color w:val="000000" w:themeColor="text1"/>
              </w:rPr>
            </w:pPr>
            <w:r w:rsidRPr="005707CA">
              <w:rPr>
                <w:color w:val="000000" w:themeColor="text1"/>
                <w:sz w:val="19"/>
                <w:szCs w:val="19"/>
              </w:rPr>
              <w:t>関係法令に定める内容・頻度</w:t>
            </w:r>
          </w:p>
        </w:tc>
      </w:tr>
    </w:tbl>
    <w:p w:rsidR="001550D8" w:rsidRPr="005707CA" w:rsidRDefault="008621BA">
      <w:pPr>
        <w:spacing w:line="300" w:lineRule="auto"/>
        <w:ind w:left="630" w:hanging="420"/>
        <w:rPr>
          <w:color w:val="000000" w:themeColor="text1"/>
        </w:rPr>
      </w:pPr>
      <w:r w:rsidRPr="005707CA">
        <w:rPr>
          <w:color w:val="000000" w:themeColor="text1"/>
        </w:rPr>
        <w:t>ウ　備品管理業務</w:t>
      </w:r>
    </w:p>
    <w:p w:rsidR="001550D8" w:rsidRPr="005707CA" w:rsidRDefault="008621BA">
      <w:pPr>
        <w:spacing w:line="300" w:lineRule="auto"/>
        <w:ind w:left="420" w:firstLine="210"/>
        <w:rPr>
          <w:color w:val="000000" w:themeColor="text1"/>
        </w:rPr>
      </w:pPr>
      <w:r w:rsidRPr="005707CA">
        <w:rPr>
          <w:color w:val="000000" w:themeColor="text1"/>
        </w:rPr>
        <w:t>教育委員会が所有する備品について、備品台帳の管理、定期点検、修理手配及び適正使用の指導を行うこと。利用者から不具合の報告があった場合は、直ちに使用を中止し、安全性が確認されるまで使用させないこと。</w:t>
      </w:r>
    </w:p>
    <w:p w:rsidR="001550D8" w:rsidRPr="005707CA" w:rsidRDefault="008621BA">
      <w:pPr>
        <w:spacing w:line="300" w:lineRule="auto"/>
        <w:ind w:left="630" w:hanging="420"/>
        <w:rPr>
          <w:color w:val="000000" w:themeColor="text1"/>
        </w:rPr>
      </w:pPr>
      <w:r w:rsidRPr="005707CA">
        <w:rPr>
          <w:color w:val="000000" w:themeColor="text1"/>
        </w:rPr>
        <w:t>エ　修繕業務</w:t>
      </w:r>
    </w:p>
    <w:p w:rsidR="001550D8" w:rsidRPr="005707CA" w:rsidRDefault="008621BA">
      <w:pPr>
        <w:spacing w:line="300" w:lineRule="auto"/>
        <w:ind w:left="420" w:firstLine="210"/>
        <w:rPr>
          <w:color w:val="000000" w:themeColor="text1"/>
        </w:rPr>
      </w:pPr>
      <w:r w:rsidRPr="005707CA">
        <w:rPr>
          <w:color w:val="000000" w:themeColor="text1"/>
        </w:rPr>
        <w:t>施設の劣化を防止し、機能及び性能を維持するため、計画的な修繕及び突発的な修繕を行うこと。修繕実施後は、修繕日、箇所、内容、費用等を記録し、月次報告書で報告すること。</w:t>
      </w:r>
    </w:p>
    <w:p w:rsidR="001550D8" w:rsidRPr="005707CA" w:rsidRDefault="008621BA">
      <w:pPr>
        <w:spacing w:line="300" w:lineRule="auto"/>
        <w:ind w:left="630" w:hanging="420"/>
        <w:rPr>
          <w:color w:val="000000" w:themeColor="text1"/>
        </w:rPr>
      </w:pPr>
      <w:r w:rsidRPr="005707CA">
        <w:rPr>
          <w:color w:val="000000" w:themeColor="text1"/>
        </w:rPr>
        <w:t>オ　清掃業務</w:t>
      </w:r>
    </w:p>
    <w:p w:rsidR="001550D8" w:rsidRPr="005707CA" w:rsidRDefault="008621BA">
      <w:pPr>
        <w:spacing w:line="300" w:lineRule="auto"/>
        <w:ind w:left="420" w:firstLine="210"/>
        <w:rPr>
          <w:color w:val="000000" w:themeColor="text1"/>
        </w:rPr>
      </w:pPr>
      <w:r w:rsidRPr="005707CA">
        <w:rPr>
          <w:color w:val="000000" w:themeColor="text1"/>
        </w:rPr>
        <w:t>日常清掃及び定期清掃を行い、施設を常に清潔に保つこと。廃棄物処理は、法令等を遵守し、リサイクル・ごみ減量等に配慮して行うこと。なお、業務に伴う消耗品は指定管理者が購入すること。</w:t>
      </w:r>
    </w:p>
    <w:p w:rsidR="001550D8" w:rsidRPr="005707CA" w:rsidRDefault="008621BA">
      <w:pPr>
        <w:spacing w:line="300" w:lineRule="auto"/>
        <w:ind w:left="630" w:hanging="420"/>
        <w:rPr>
          <w:color w:val="000000" w:themeColor="text1"/>
        </w:rPr>
      </w:pPr>
      <w:r w:rsidRPr="005707CA">
        <w:rPr>
          <w:color w:val="000000" w:themeColor="text1"/>
        </w:rPr>
        <w:t>カ　環境衛生管理業務</w:t>
      </w:r>
    </w:p>
    <w:p w:rsidR="001550D8" w:rsidRPr="005707CA" w:rsidRDefault="008621BA">
      <w:pPr>
        <w:spacing w:line="300" w:lineRule="auto"/>
        <w:ind w:left="420" w:firstLine="210"/>
        <w:rPr>
          <w:color w:val="000000" w:themeColor="text1"/>
        </w:rPr>
      </w:pPr>
      <w:r w:rsidRPr="005707CA">
        <w:rPr>
          <w:color w:val="000000" w:themeColor="text1"/>
        </w:rPr>
        <w:t>害虫駆除、換気管理及び感染症対策を実施し、利用者に不快感を与えない衛生環境を維持すること。</w:t>
      </w:r>
    </w:p>
    <w:p w:rsidR="001550D8" w:rsidRPr="005707CA" w:rsidRDefault="008621BA">
      <w:pPr>
        <w:spacing w:line="300" w:lineRule="auto"/>
        <w:ind w:left="630" w:hanging="420"/>
        <w:rPr>
          <w:color w:val="000000" w:themeColor="text1"/>
        </w:rPr>
      </w:pPr>
      <w:r w:rsidRPr="005707CA">
        <w:rPr>
          <w:color w:val="000000" w:themeColor="text1"/>
        </w:rPr>
        <w:t>キ　除雪業務</w:t>
      </w:r>
    </w:p>
    <w:p w:rsidR="001550D8" w:rsidRPr="005707CA" w:rsidRDefault="00EF0886">
      <w:pPr>
        <w:spacing w:line="300" w:lineRule="auto"/>
        <w:ind w:left="420" w:firstLine="210"/>
        <w:rPr>
          <w:color w:val="000000" w:themeColor="text1"/>
        </w:rPr>
      </w:pPr>
      <w:r w:rsidRPr="00EF0886">
        <w:rPr>
          <w:rFonts w:hint="eastAsia"/>
          <w:color w:val="000000" w:themeColor="text1"/>
        </w:rPr>
        <w:t>冬期間において利用者が安全に来館できるよう、別紙「除雪範囲図」に示す箇所（</w:t>
      </w:r>
      <w:bookmarkStart w:id="1" w:name="_Hlk244717672"/>
      <w:r w:rsidRPr="00EF0886">
        <w:rPr>
          <w:rFonts w:hint="eastAsia"/>
          <w:color w:val="000000" w:themeColor="text1"/>
        </w:rPr>
        <w:t>階段、玄関周辺、非常口周辺等</w:t>
      </w:r>
      <w:bookmarkEnd w:id="1"/>
      <w:r w:rsidRPr="00EF0886">
        <w:rPr>
          <w:rFonts w:hint="eastAsia"/>
          <w:color w:val="000000" w:themeColor="text1"/>
        </w:rPr>
        <w:t>、重機を必要としない箇所をいう。）の除雪を行うこと。</w:t>
      </w:r>
      <w:r w:rsidR="008621BA" w:rsidRPr="005707CA">
        <w:rPr>
          <w:color w:val="000000" w:themeColor="text1"/>
        </w:rPr>
        <w:t>プールの休館期間中は、非常口、機械室出入口等の点検に支障のない範囲で除雪を行うこと。</w:t>
      </w:r>
      <w:r w:rsidR="008621BA" w:rsidRPr="005707CA">
        <w:rPr>
          <w:rFonts w:hint="eastAsia"/>
          <w:color w:val="000000" w:themeColor="text1"/>
        </w:rPr>
        <w:t>具体的な除雪の範囲、基準等については協定書で定めるものとする。</w:t>
      </w:r>
    </w:p>
    <w:p w:rsidR="001550D8" w:rsidRPr="005707CA" w:rsidRDefault="008621BA">
      <w:pPr>
        <w:spacing w:line="300" w:lineRule="auto"/>
        <w:ind w:left="630" w:hanging="420"/>
        <w:rPr>
          <w:color w:val="000000" w:themeColor="text1"/>
        </w:rPr>
      </w:pPr>
      <w:r w:rsidRPr="005707CA">
        <w:rPr>
          <w:color w:val="000000" w:themeColor="text1"/>
        </w:rPr>
        <w:t>ク　危機管理業務</w:t>
      </w:r>
    </w:p>
    <w:p w:rsidR="001550D8" w:rsidRPr="005707CA" w:rsidRDefault="008621BA">
      <w:pPr>
        <w:spacing w:line="300" w:lineRule="auto"/>
        <w:ind w:left="1050" w:hanging="630"/>
        <w:rPr>
          <w:color w:val="000000" w:themeColor="text1"/>
        </w:rPr>
      </w:pPr>
      <w:r w:rsidRPr="005707CA">
        <w:rPr>
          <w:color w:val="000000" w:themeColor="text1"/>
        </w:rPr>
        <w:t>（ア）施設ごとに危機管理マニュアルを作成し、スタッフへ周知すること。マニュアルには、火災、地震、水害、停電、不審者、傷病者（ＡＥＤの使用を含む。）への対応、避難誘導、関係機関への連絡体制並びにプールにおける溺水事故、排（環）水口への吸い込み事故、塩素ガス等の薬品事故及び落雷時の対応を含むこと。</w:t>
      </w:r>
    </w:p>
    <w:p w:rsidR="001550D8" w:rsidRPr="005707CA" w:rsidRDefault="008621BA">
      <w:pPr>
        <w:spacing w:line="300" w:lineRule="auto"/>
        <w:ind w:left="1050" w:hanging="630"/>
        <w:rPr>
          <w:color w:val="000000" w:themeColor="text1"/>
        </w:rPr>
      </w:pPr>
      <w:r w:rsidRPr="005707CA">
        <w:rPr>
          <w:color w:val="000000" w:themeColor="text1"/>
        </w:rPr>
        <w:t>（イ）年１回以上、施設ごとに防災訓練及び避難訓練を実施すること。プールにおいては、開設期間中に救助訓練を実施すること。</w:t>
      </w:r>
    </w:p>
    <w:p w:rsidR="001550D8" w:rsidRPr="005707CA" w:rsidRDefault="008621BA">
      <w:pPr>
        <w:spacing w:line="300" w:lineRule="auto"/>
        <w:ind w:left="1050" w:hanging="630"/>
        <w:rPr>
          <w:color w:val="000000" w:themeColor="text1"/>
        </w:rPr>
      </w:pPr>
      <w:r w:rsidRPr="005707CA">
        <w:rPr>
          <w:color w:val="000000" w:themeColor="text1"/>
        </w:rPr>
        <w:t>（ウ）緊急事態が生じた場合は、マニュアルに従って直ちに適切な措置を講じた上、教育委員会をはじめ関係機関に通報すること。</w:t>
      </w:r>
    </w:p>
    <w:p w:rsidR="001550D8" w:rsidRPr="005707CA" w:rsidRDefault="008621BA">
      <w:pPr>
        <w:spacing w:line="300" w:lineRule="auto"/>
        <w:ind w:left="630" w:hanging="630"/>
        <w:rPr>
          <w:color w:val="000000" w:themeColor="text1"/>
        </w:rPr>
      </w:pPr>
      <w:r w:rsidRPr="005707CA">
        <w:rPr>
          <w:color w:val="000000" w:themeColor="text1"/>
        </w:rPr>
        <w:t>（３）プールの維持管理業務要求水準</w:t>
      </w:r>
    </w:p>
    <w:p w:rsidR="001550D8" w:rsidRPr="005707CA" w:rsidRDefault="008621BA">
      <w:pPr>
        <w:spacing w:line="300" w:lineRule="auto"/>
        <w:ind w:left="630" w:hanging="420"/>
        <w:rPr>
          <w:color w:val="000000" w:themeColor="text1"/>
        </w:rPr>
      </w:pPr>
      <w:r w:rsidRPr="005707CA">
        <w:rPr>
          <w:color w:val="000000" w:themeColor="text1"/>
        </w:rPr>
        <w:t>ア　開設準備業務</w:t>
      </w:r>
    </w:p>
    <w:p w:rsidR="001550D8" w:rsidRPr="005707CA" w:rsidRDefault="008621BA">
      <w:pPr>
        <w:spacing w:line="300" w:lineRule="auto"/>
        <w:ind w:left="420" w:firstLine="210"/>
        <w:rPr>
          <w:color w:val="000000" w:themeColor="text1"/>
        </w:rPr>
      </w:pPr>
      <w:r w:rsidRPr="005707CA">
        <w:rPr>
          <w:color w:val="000000" w:themeColor="text1"/>
        </w:rPr>
        <w:t>毎年度のプール開設日（６月１日）までに次の業務を行い、安全に利用できる状態を確認</w:t>
      </w:r>
      <w:r w:rsidRPr="005707CA">
        <w:rPr>
          <w:color w:val="000000" w:themeColor="text1"/>
        </w:rPr>
        <w:lastRenderedPageBreak/>
        <w:t>した上で開設すること。</w:t>
      </w:r>
    </w:p>
    <w:p w:rsidR="001550D8" w:rsidRPr="005707CA" w:rsidRDefault="008621BA">
      <w:pPr>
        <w:spacing w:line="300" w:lineRule="auto"/>
        <w:ind w:left="1050" w:hanging="630"/>
        <w:rPr>
          <w:color w:val="000000" w:themeColor="text1"/>
        </w:rPr>
      </w:pPr>
      <w:r w:rsidRPr="005707CA">
        <w:rPr>
          <w:color w:val="000000" w:themeColor="text1"/>
        </w:rPr>
        <w:t>（ア）プール槽、プールサイド、更衣室等の清掃及び補修箇所の確認</w:t>
      </w:r>
    </w:p>
    <w:p w:rsidR="001550D8" w:rsidRPr="005707CA" w:rsidRDefault="008621BA">
      <w:pPr>
        <w:spacing w:line="300" w:lineRule="auto"/>
        <w:ind w:left="1050" w:hanging="630"/>
        <w:rPr>
          <w:color w:val="000000" w:themeColor="text1"/>
        </w:rPr>
      </w:pPr>
      <w:r w:rsidRPr="005707CA">
        <w:rPr>
          <w:color w:val="000000" w:themeColor="text1"/>
        </w:rPr>
        <w:t>（イ）排（環）水口の蓋等がネジ、ボルト等で固定されていること及び吸い込み防止金具等が設置されていることの確認</w:t>
      </w:r>
    </w:p>
    <w:p w:rsidR="001550D8" w:rsidRPr="005707CA" w:rsidRDefault="008621BA">
      <w:pPr>
        <w:spacing w:line="300" w:lineRule="auto"/>
        <w:ind w:left="1050" w:hanging="630"/>
        <w:rPr>
          <w:color w:val="000000" w:themeColor="text1"/>
        </w:rPr>
      </w:pPr>
      <w:r w:rsidRPr="005707CA">
        <w:rPr>
          <w:color w:val="000000" w:themeColor="text1"/>
        </w:rPr>
        <w:t>（ウ）ろ過設備、消毒設備、給排水設備</w:t>
      </w:r>
      <w:r w:rsidRPr="005707CA">
        <w:rPr>
          <w:rFonts w:hint="eastAsia"/>
          <w:color w:val="000000" w:themeColor="text1"/>
        </w:rPr>
        <w:t>、暖房設備</w:t>
      </w:r>
      <w:r w:rsidRPr="005707CA">
        <w:rPr>
          <w:color w:val="000000" w:themeColor="text1"/>
        </w:rPr>
        <w:t>等の点検及び試運転</w:t>
      </w:r>
    </w:p>
    <w:p w:rsidR="001550D8" w:rsidRPr="005707CA" w:rsidRDefault="008621BA">
      <w:pPr>
        <w:spacing w:line="300" w:lineRule="auto"/>
        <w:ind w:left="1050" w:hanging="630"/>
        <w:rPr>
          <w:color w:val="000000" w:themeColor="text1"/>
        </w:rPr>
      </w:pPr>
      <w:r w:rsidRPr="005707CA">
        <w:rPr>
          <w:color w:val="000000" w:themeColor="text1"/>
        </w:rPr>
        <w:t>（エ）注水及び水質の確認</w:t>
      </w:r>
    </w:p>
    <w:p w:rsidR="001550D8" w:rsidRPr="005707CA" w:rsidRDefault="008621BA">
      <w:pPr>
        <w:spacing w:line="300" w:lineRule="auto"/>
        <w:ind w:left="1050" w:hanging="630"/>
        <w:rPr>
          <w:color w:val="000000" w:themeColor="text1"/>
        </w:rPr>
      </w:pPr>
      <w:r w:rsidRPr="005707CA">
        <w:rPr>
          <w:color w:val="000000" w:themeColor="text1"/>
        </w:rPr>
        <w:t>（オ）監視台、救命具、救急用品、ＡＥＤ等の点検</w:t>
      </w:r>
    </w:p>
    <w:p w:rsidR="001550D8" w:rsidRPr="005707CA" w:rsidRDefault="008621BA">
      <w:pPr>
        <w:spacing w:line="300" w:lineRule="auto"/>
        <w:ind w:left="1050" w:hanging="630"/>
        <w:rPr>
          <w:color w:val="000000" w:themeColor="text1"/>
        </w:rPr>
      </w:pPr>
      <w:r w:rsidRPr="005707CA">
        <w:rPr>
          <w:color w:val="000000" w:themeColor="text1"/>
        </w:rPr>
        <w:t>（カ）開設前点検の結果の記録及び教育委員会への報告</w:t>
      </w:r>
    </w:p>
    <w:p w:rsidR="001550D8" w:rsidRPr="005707CA" w:rsidRDefault="008621BA">
      <w:pPr>
        <w:spacing w:line="300" w:lineRule="auto"/>
        <w:ind w:left="630" w:hanging="420"/>
        <w:rPr>
          <w:color w:val="000000" w:themeColor="text1"/>
        </w:rPr>
      </w:pPr>
      <w:r w:rsidRPr="005707CA">
        <w:rPr>
          <w:color w:val="000000" w:themeColor="text1"/>
        </w:rPr>
        <w:t>イ　ろ過設備・消毒設備等の運転管理業務</w:t>
      </w:r>
    </w:p>
    <w:p w:rsidR="001550D8" w:rsidRPr="005707CA" w:rsidRDefault="008621BA">
      <w:pPr>
        <w:spacing w:line="300" w:lineRule="auto"/>
        <w:ind w:left="420" w:firstLine="210"/>
        <w:rPr>
          <w:color w:val="000000" w:themeColor="text1"/>
        </w:rPr>
      </w:pPr>
      <w:r w:rsidRPr="005707CA">
        <w:rPr>
          <w:color w:val="000000" w:themeColor="text1"/>
        </w:rPr>
        <w:t>ろ過設備、消毒設備等を適正に運転し、プール水を常に衛生的な状態に保つこと。消毒剤等の薬品は、施錠できる場所に適切に保管し、受払いを記録すること。</w:t>
      </w:r>
    </w:p>
    <w:p w:rsidR="001550D8" w:rsidRPr="005707CA" w:rsidRDefault="008621BA">
      <w:pPr>
        <w:spacing w:line="300" w:lineRule="auto"/>
        <w:ind w:left="630" w:hanging="420"/>
        <w:rPr>
          <w:color w:val="000000" w:themeColor="text1"/>
        </w:rPr>
      </w:pPr>
      <w:r w:rsidRPr="005707CA">
        <w:rPr>
          <w:color w:val="000000" w:themeColor="text1"/>
        </w:rPr>
        <w:t>ウ　水質管理業務</w:t>
      </w:r>
    </w:p>
    <w:p w:rsidR="001550D8" w:rsidRPr="005707CA" w:rsidRDefault="008621BA">
      <w:pPr>
        <w:spacing w:line="300" w:lineRule="auto"/>
        <w:ind w:left="420" w:firstLine="210"/>
        <w:rPr>
          <w:color w:val="000000" w:themeColor="text1"/>
        </w:rPr>
      </w:pPr>
      <w:r w:rsidRPr="005707CA">
        <w:rPr>
          <w:color w:val="000000" w:themeColor="text1"/>
        </w:rPr>
        <w:t>プール水の水質は、「遊泳用プールの衛生基準」に定める基準及び検査頻度に適合するよう管理すること。遊離残留塩素濃度等の日常検査の結果は記録し、月次報告書に添付すること。定期の水質検査は、登録検査機関等に委託して実施すること。基準を満たさない場合は、直ちに利用を中止するなど必要な措置を講じた上で、教育委員会へ報告すること。</w:t>
      </w:r>
    </w:p>
    <w:p w:rsidR="001550D8" w:rsidRPr="005707CA" w:rsidRDefault="008621BA">
      <w:pPr>
        <w:spacing w:line="300" w:lineRule="auto"/>
        <w:ind w:left="630" w:hanging="420"/>
        <w:rPr>
          <w:color w:val="000000" w:themeColor="text1"/>
        </w:rPr>
      </w:pPr>
      <w:r w:rsidRPr="005707CA">
        <w:rPr>
          <w:color w:val="000000" w:themeColor="text1"/>
        </w:rPr>
        <w:t>エ　閉鎖業務及び休館期間中の管理</w:t>
      </w:r>
    </w:p>
    <w:p w:rsidR="001550D8" w:rsidRPr="005707CA" w:rsidRDefault="008621BA">
      <w:pPr>
        <w:spacing w:line="300" w:lineRule="auto"/>
        <w:ind w:left="420" w:firstLine="210"/>
        <w:rPr>
          <w:color w:val="000000" w:themeColor="text1"/>
        </w:rPr>
      </w:pPr>
      <w:r w:rsidRPr="005707CA">
        <w:rPr>
          <w:color w:val="000000" w:themeColor="text1"/>
        </w:rPr>
        <w:t>開設期間終了後、速やかに排水、設備の停止、配管等の水抜きその他の凍結防止措置を講じること。休館期間中は定期的に巡回点検を行い、施設の破損、不法侵入等の有無を確認すること。</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３　運営に関する業務水準</w:t>
      </w:r>
    </w:p>
    <w:p w:rsidR="001550D8" w:rsidRPr="005707CA" w:rsidRDefault="008621BA">
      <w:pPr>
        <w:spacing w:line="300" w:lineRule="auto"/>
        <w:ind w:left="630" w:hanging="630"/>
        <w:rPr>
          <w:color w:val="000000" w:themeColor="text1"/>
        </w:rPr>
      </w:pPr>
      <w:r w:rsidRPr="005707CA">
        <w:rPr>
          <w:color w:val="000000" w:themeColor="text1"/>
        </w:rPr>
        <w:t>（１）運営に関する基本的な考え方</w:t>
      </w:r>
    </w:p>
    <w:p w:rsidR="001550D8" w:rsidRPr="005707CA" w:rsidRDefault="008621BA">
      <w:pPr>
        <w:spacing w:line="300" w:lineRule="auto"/>
        <w:ind w:left="210" w:firstLine="210"/>
        <w:rPr>
          <w:color w:val="000000" w:themeColor="text1"/>
        </w:rPr>
      </w:pPr>
      <w:r w:rsidRPr="005707CA">
        <w:rPr>
          <w:color w:val="000000" w:themeColor="text1"/>
        </w:rPr>
        <w:t>体育館等の運営を行うに当たっては、「第１　総則」の内容を十分理解し、効果的・効率的な運営を行い、利用促進を図るための計画を立案することを指定管理者に求めます。</w:t>
      </w:r>
    </w:p>
    <w:p w:rsidR="001550D8" w:rsidRPr="005707CA" w:rsidRDefault="008621BA">
      <w:pPr>
        <w:spacing w:line="300" w:lineRule="auto"/>
        <w:ind w:left="210" w:firstLine="210"/>
        <w:rPr>
          <w:color w:val="000000" w:themeColor="text1"/>
        </w:rPr>
      </w:pPr>
      <w:r w:rsidRPr="005707CA">
        <w:rPr>
          <w:color w:val="000000" w:themeColor="text1"/>
        </w:rPr>
        <w:t>業務の具体的な実施に必要なスタッフの人数や実施の回数などは、応募者が提案できますが、従来よりも少ない回数で実施したり、別の手法で実施する場合は、従来のサービス水準を確保するためにどのような配慮がなされているかを示してください。単なる業務の実施回数の削減によるコストの削減を提案する場合には、評価が低くなるので留意してください。</w:t>
      </w:r>
    </w:p>
    <w:p w:rsidR="001550D8" w:rsidRPr="005707CA" w:rsidRDefault="008621BA">
      <w:pPr>
        <w:spacing w:line="300" w:lineRule="auto"/>
        <w:ind w:left="630" w:hanging="630"/>
        <w:rPr>
          <w:color w:val="000000" w:themeColor="text1"/>
        </w:rPr>
      </w:pPr>
      <w:r w:rsidRPr="005707CA">
        <w:rPr>
          <w:color w:val="000000" w:themeColor="text1"/>
        </w:rPr>
        <w:t>（２）休館日及び開館時間</w:t>
      </w:r>
    </w:p>
    <w:p w:rsidR="001550D8" w:rsidRPr="005707CA" w:rsidRDefault="008621BA">
      <w:pPr>
        <w:spacing w:line="300" w:lineRule="auto"/>
        <w:ind w:left="210" w:firstLine="210"/>
        <w:rPr>
          <w:color w:val="000000" w:themeColor="text1"/>
        </w:rPr>
      </w:pPr>
      <w:r w:rsidRPr="005707CA">
        <w:rPr>
          <w:color w:val="000000" w:themeColor="text1"/>
        </w:rPr>
        <w:t>休館日及び開館時間は、募集要項「３　指定管理者が行う管理の基準及び業務の範囲」のとおりです。指定管理者において必要があると認めるときは、あらかじめ教育委員会の承認を得て、これを変更することができます。なお、避難所として開設されている期間及び選挙の事務に使用する期間は、開館できません。</w:t>
      </w:r>
    </w:p>
    <w:p w:rsidR="001550D8" w:rsidRPr="005707CA" w:rsidRDefault="008621BA">
      <w:pPr>
        <w:spacing w:line="300" w:lineRule="auto"/>
        <w:ind w:left="630" w:hanging="630"/>
        <w:rPr>
          <w:color w:val="000000" w:themeColor="text1"/>
        </w:rPr>
      </w:pPr>
      <w:r w:rsidRPr="005707CA">
        <w:rPr>
          <w:color w:val="000000" w:themeColor="text1"/>
        </w:rPr>
        <w:t>（３）利用料金</w:t>
      </w:r>
    </w:p>
    <w:p w:rsidR="001550D8" w:rsidRPr="005707CA" w:rsidRDefault="008621BA">
      <w:pPr>
        <w:spacing w:line="300" w:lineRule="auto"/>
        <w:ind w:left="630" w:hanging="420"/>
        <w:rPr>
          <w:color w:val="000000" w:themeColor="text1"/>
        </w:rPr>
      </w:pPr>
      <w:r w:rsidRPr="005707CA">
        <w:rPr>
          <w:color w:val="000000" w:themeColor="text1"/>
        </w:rPr>
        <w:t>ア　利用料金の額及び減免の取扱いは、募集要項「５　利用料金に関すること」のとおりです。稼働率を上げることによる収入増、利用促進につながる料金体系を設定してください。</w:t>
      </w:r>
    </w:p>
    <w:p w:rsidR="001550D8" w:rsidRPr="005707CA" w:rsidRDefault="008621BA">
      <w:pPr>
        <w:spacing w:line="300" w:lineRule="auto"/>
        <w:ind w:left="630" w:hanging="420"/>
        <w:rPr>
          <w:color w:val="000000" w:themeColor="text1"/>
        </w:rPr>
      </w:pPr>
      <w:r w:rsidRPr="005707CA">
        <w:rPr>
          <w:color w:val="000000" w:themeColor="text1"/>
        </w:rPr>
        <w:t>イ　新たな利用料金徴収の方法が確立できない場合は、現在の方法を踏襲してください。利用料金の還付は、条例及び施行規則に基づいて行ってください。</w:t>
      </w:r>
    </w:p>
    <w:p w:rsidR="001550D8" w:rsidRPr="005707CA" w:rsidRDefault="008621BA">
      <w:pPr>
        <w:spacing w:line="300" w:lineRule="auto"/>
        <w:ind w:left="630" w:hanging="630"/>
        <w:rPr>
          <w:color w:val="000000" w:themeColor="text1"/>
        </w:rPr>
      </w:pPr>
      <w:r w:rsidRPr="005707CA">
        <w:rPr>
          <w:color w:val="000000" w:themeColor="text1"/>
        </w:rPr>
        <w:t>（４）指定管理者の適正な運営の確保</w:t>
      </w:r>
    </w:p>
    <w:p w:rsidR="001550D8" w:rsidRPr="005707CA" w:rsidRDefault="008621BA">
      <w:pPr>
        <w:spacing w:line="300" w:lineRule="auto"/>
        <w:ind w:left="210" w:firstLine="210"/>
        <w:rPr>
          <w:color w:val="000000" w:themeColor="text1"/>
        </w:rPr>
      </w:pPr>
      <w:r w:rsidRPr="005707CA">
        <w:rPr>
          <w:color w:val="000000" w:themeColor="text1"/>
        </w:rPr>
        <w:lastRenderedPageBreak/>
        <w:t>指定管理者は、施設使用の許可権限を有し、使用内容が施設の設置目的に沿ったものであることを確認するとともに、使用の公平と平等を確保しなければなりません。したがって、利用者に対して不当な差別的取扱いをしてはならず、正当な理由がない限り施設の利用を拒むことはできません。</w:t>
      </w:r>
    </w:p>
    <w:p w:rsidR="001550D8" w:rsidRPr="005707CA" w:rsidRDefault="008621BA">
      <w:pPr>
        <w:spacing w:line="300" w:lineRule="auto"/>
        <w:ind w:left="630" w:hanging="420"/>
        <w:rPr>
          <w:color w:val="000000" w:themeColor="text1"/>
        </w:rPr>
      </w:pPr>
      <w:r w:rsidRPr="005707CA">
        <w:rPr>
          <w:color w:val="000000" w:themeColor="text1"/>
        </w:rPr>
        <w:t>ア　施設貸出計画の管理、調整</w:t>
      </w:r>
    </w:p>
    <w:p w:rsidR="001550D8" w:rsidRPr="005707CA" w:rsidRDefault="008621BA">
      <w:pPr>
        <w:spacing w:line="300" w:lineRule="auto"/>
        <w:ind w:left="630" w:hanging="420"/>
        <w:rPr>
          <w:color w:val="000000" w:themeColor="text1"/>
        </w:rPr>
      </w:pPr>
      <w:r w:rsidRPr="005707CA">
        <w:rPr>
          <w:color w:val="000000" w:themeColor="text1"/>
        </w:rPr>
        <w:t>イ　使用申請書の受付及び許可書・領収書の発行</w:t>
      </w:r>
    </w:p>
    <w:p w:rsidR="001550D8" w:rsidRPr="005707CA" w:rsidRDefault="008621BA">
      <w:pPr>
        <w:spacing w:line="300" w:lineRule="auto"/>
        <w:ind w:left="630" w:hanging="420"/>
        <w:rPr>
          <w:color w:val="000000" w:themeColor="text1"/>
        </w:rPr>
      </w:pPr>
      <w:r w:rsidRPr="005707CA">
        <w:rPr>
          <w:color w:val="000000" w:themeColor="text1"/>
        </w:rPr>
        <w:t>ウ　利用料金の徴収、減額・免除及び還付</w:t>
      </w:r>
    </w:p>
    <w:p w:rsidR="001550D8" w:rsidRPr="005707CA" w:rsidRDefault="008621BA">
      <w:pPr>
        <w:spacing w:line="300" w:lineRule="auto"/>
        <w:ind w:left="630" w:hanging="420"/>
        <w:rPr>
          <w:color w:val="000000" w:themeColor="text1"/>
        </w:rPr>
      </w:pPr>
      <w:r w:rsidRPr="005707CA">
        <w:rPr>
          <w:color w:val="000000" w:themeColor="text1"/>
        </w:rPr>
        <w:t>エ　利用者への使用上の注意説明</w:t>
      </w:r>
    </w:p>
    <w:p w:rsidR="001550D8" w:rsidRPr="005707CA" w:rsidRDefault="008621BA">
      <w:pPr>
        <w:spacing w:line="300" w:lineRule="auto"/>
        <w:ind w:left="210" w:firstLine="210"/>
        <w:rPr>
          <w:color w:val="000000" w:themeColor="text1"/>
        </w:rPr>
      </w:pPr>
      <w:r w:rsidRPr="005707CA">
        <w:rPr>
          <w:color w:val="000000" w:themeColor="text1"/>
        </w:rPr>
        <w:t>学校の体育授業、水泳授業、保育所のプール利用及び教育委員会主催事業については、優先的に利用日程を調整してください。</w:t>
      </w:r>
    </w:p>
    <w:p w:rsidR="001550D8" w:rsidRPr="005707CA" w:rsidRDefault="008621BA">
      <w:pPr>
        <w:spacing w:line="300" w:lineRule="auto"/>
        <w:ind w:left="630" w:hanging="630"/>
        <w:rPr>
          <w:color w:val="000000" w:themeColor="text1"/>
        </w:rPr>
      </w:pPr>
      <w:r w:rsidRPr="005707CA">
        <w:rPr>
          <w:color w:val="000000" w:themeColor="text1"/>
        </w:rPr>
        <w:t>（５）利用者への対応</w:t>
      </w:r>
    </w:p>
    <w:p w:rsidR="001550D8" w:rsidRPr="005707CA" w:rsidRDefault="008621BA">
      <w:pPr>
        <w:spacing w:line="300" w:lineRule="auto"/>
        <w:ind w:left="210" w:firstLine="210"/>
        <w:rPr>
          <w:color w:val="000000" w:themeColor="text1"/>
        </w:rPr>
      </w:pPr>
      <w:r w:rsidRPr="005707CA">
        <w:rPr>
          <w:color w:val="000000" w:themeColor="text1"/>
        </w:rPr>
        <w:t>利用者本位の運営を行い、親切丁寧な対応を心がけ、常にサービスの向上に努めてください。</w:t>
      </w:r>
    </w:p>
    <w:p w:rsidR="001550D8" w:rsidRPr="005707CA" w:rsidRDefault="008621BA">
      <w:pPr>
        <w:spacing w:line="300" w:lineRule="auto"/>
        <w:ind w:left="630" w:hanging="420"/>
        <w:rPr>
          <w:color w:val="000000" w:themeColor="text1"/>
        </w:rPr>
      </w:pPr>
      <w:r w:rsidRPr="005707CA">
        <w:rPr>
          <w:color w:val="000000" w:themeColor="text1"/>
        </w:rPr>
        <w:t>ア　窓口対応、電話対応、施設利用案内及び各種問い合わせへの対応を行うこと。体育館とプールの利用案内及び予約受付は、いずれの施設においても対応できるよう努めること。</w:t>
      </w:r>
    </w:p>
    <w:p w:rsidR="001550D8" w:rsidRPr="005707CA" w:rsidRDefault="008621BA">
      <w:pPr>
        <w:spacing w:line="300" w:lineRule="auto"/>
        <w:ind w:left="630" w:hanging="420"/>
        <w:rPr>
          <w:color w:val="000000" w:themeColor="text1"/>
        </w:rPr>
      </w:pPr>
      <w:r w:rsidRPr="005707CA">
        <w:rPr>
          <w:color w:val="000000" w:themeColor="text1"/>
        </w:rPr>
        <w:t>イ　負傷者、急病人への対応を行い、ＡＥＤ及び救急箱を常備し管理すること。</w:t>
      </w:r>
    </w:p>
    <w:p w:rsidR="001550D8" w:rsidRPr="005707CA" w:rsidRDefault="008621BA">
      <w:pPr>
        <w:spacing w:line="300" w:lineRule="auto"/>
        <w:ind w:left="630" w:hanging="420"/>
        <w:rPr>
          <w:color w:val="000000" w:themeColor="text1"/>
        </w:rPr>
      </w:pPr>
      <w:r w:rsidRPr="005707CA">
        <w:rPr>
          <w:color w:val="000000" w:themeColor="text1"/>
        </w:rPr>
        <w:t>ウ　年少者、高齢者、障がい者等へ配慮すること。</w:t>
      </w:r>
    </w:p>
    <w:p w:rsidR="001550D8" w:rsidRPr="005707CA" w:rsidRDefault="008621BA">
      <w:pPr>
        <w:spacing w:line="300" w:lineRule="auto"/>
        <w:ind w:left="630" w:hanging="420"/>
        <w:rPr>
          <w:color w:val="000000" w:themeColor="text1"/>
        </w:rPr>
      </w:pPr>
      <w:r w:rsidRPr="005707CA">
        <w:rPr>
          <w:color w:val="000000" w:themeColor="text1"/>
        </w:rPr>
        <w:t>エ　要望や苦情、トラブル等は、記録した上で迅速かつ適切に処理し、重要なものは直ちに教育委員会に報告すること。</w:t>
      </w:r>
    </w:p>
    <w:p w:rsidR="001550D8" w:rsidRPr="005707CA" w:rsidRDefault="008621BA">
      <w:pPr>
        <w:spacing w:line="300" w:lineRule="auto"/>
        <w:ind w:left="630" w:hanging="420"/>
        <w:rPr>
          <w:color w:val="000000" w:themeColor="text1"/>
        </w:rPr>
      </w:pPr>
      <w:r w:rsidRPr="005707CA">
        <w:rPr>
          <w:color w:val="000000" w:themeColor="text1"/>
        </w:rPr>
        <w:t>オ　個人情報の保護に関する法律の趣旨を理解し、業務上知り得た個人情報については、指定期間終了後も含め適正に取り扱うこと。</w:t>
      </w:r>
    </w:p>
    <w:p w:rsidR="001550D8" w:rsidRPr="005707CA" w:rsidRDefault="008621BA">
      <w:pPr>
        <w:spacing w:line="300" w:lineRule="auto"/>
        <w:ind w:left="630" w:hanging="420"/>
        <w:rPr>
          <w:color w:val="000000" w:themeColor="text1"/>
        </w:rPr>
      </w:pPr>
      <w:r w:rsidRPr="005707CA">
        <w:rPr>
          <w:color w:val="000000" w:themeColor="text1"/>
        </w:rPr>
        <w:t>カ　ホームページ、ＳＮＳ、広報紙、チラシ等を活用し、施設のＰＲ及び情報提供を行うこと。</w:t>
      </w:r>
    </w:p>
    <w:p w:rsidR="001550D8" w:rsidRPr="005707CA" w:rsidRDefault="008621BA">
      <w:pPr>
        <w:spacing w:line="300" w:lineRule="auto"/>
        <w:ind w:left="630" w:hanging="630"/>
        <w:rPr>
          <w:color w:val="000000" w:themeColor="text1"/>
        </w:rPr>
      </w:pPr>
      <w:r w:rsidRPr="005707CA">
        <w:rPr>
          <w:color w:val="000000" w:themeColor="text1"/>
        </w:rPr>
        <w:t>（６）町民プールの安全管理（監視業務）</w:t>
      </w:r>
    </w:p>
    <w:p w:rsidR="001550D8" w:rsidRPr="005707CA" w:rsidRDefault="008621BA">
      <w:pPr>
        <w:spacing w:line="300" w:lineRule="auto"/>
        <w:ind w:left="630" w:hanging="420"/>
        <w:rPr>
          <w:color w:val="000000" w:themeColor="text1"/>
        </w:rPr>
      </w:pPr>
      <w:r w:rsidRPr="005707CA">
        <w:rPr>
          <w:color w:val="000000" w:themeColor="text1"/>
        </w:rPr>
        <w:t>ア　監視体制</w:t>
      </w:r>
    </w:p>
    <w:p w:rsidR="001550D8" w:rsidRPr="005707CA" w:rsidRDefault="008621BA">
      <w:pPr>
        <w:spacing w:line="300" w:lineRule="auto"/>
        <w:ind w:left="1050" w:hanging="630"/>
        <w:rPr>
          <w:color w:val="000000" w:themeColor="text1"/>
        </w:rPr>
      </w:pPr>
      <w:r w:rsidRPr="005707CA">
        <w:rPr>
          <w:color w:val="000000" w:themeColor="text1"/>
        </w:rPr>
        <w:t>（ア）プールの開館時間中は、プール全体を見渡せる位置に監視員を常時１名以上配置し、利用者数に応じて増員すること。</w:t>
      </w:r>
    </w:p>
    <w:p w:rsidR="001550D8" w:rsidRPr="005707CA" w:rsidRDefault="008621BA">
      <w:pPr>
        <w:spacing w:line="300" w:lineRule="auto"/>
        <w:ind w:left="1050" w:hanging="630"/>
        <w:rPr>
          <w:color w:val="000000" w:themeColor="text1"/>
        </w:rPr>
      </w:pPr>
      <w:r w:rsidRPr="005707CA">
        <w:rPr>
          <w:color w:val="000000" w:themeColor="text1"/>
        </w:rPr>
        <w:t>（イ）監視員は監視業務に専念させ、受付業務等と兼務させないこと。</w:t>
      </w:r>
    </w:p>
    <w:p w:rsidR="001550D8" w:rsidRPr="005707CA" w:rsidRDefault="008621BA">
      <w:pPr>
        <w:spacing w:line="300" w:lineRule="auto"/>
        <w:ind w:left="1050" w:hanging="630"/>
        <w:rPr>
          <w:color w:val="000000" w:themeColor="text1"/>
        </w:rPr>
      </w:pPr>
      <w:r w:rsidRPr="005707CA">
        <w:rPr>
          <w:color w:val="000000" w:themeColor="text1"/>
        </w:rPr>
        <w:t>（ウ）監視員の交代は、監視が途切れることのないよう行うこと。</w:t>
      </w:r>
    </w:p>
    <w:p w:rsidR="00DB31A3" w:rsidRPr="005707CA" w:rsidRDefault="00CB36DE">
      <w:pPr>
        <w:spacing w:line="300" w:lineRule="auto"/>
        <w:ind w:left="1050" w:hanging="630"/>
        <w:rPr>
          <w:color w:val="000000" w:themeColor="text1"/>
        </w:rPr>
      </w:pPr>
      <w:r w:rsidRPr="005707CA">
        <w:rPr>
          <w:color w:val="000000" w:themeColor="text1"/>
        </w:rPr>
        <w:t>（エ）監視員が救助、休憩、交代等により監視を離れる場合は、プール責任者その他の職員が監視を代行し、監視が途切れることのないようにすること。</w:t>
      </w:r>
    </w:p>
    <w:p w:rsidR="001550D8" w:rsidRPr="005707CA" w:rsidRDefault="008621BA">
      <w:pPr>
        <w:spacing w:line="300" w:lineRule="auto"/>
        <w:ind w:left="630" w:hanging="420"/>
        <w:rPr>
          <w:color w:val="000000" w:themeColor="text1"/>
        </w:rPr>
      </w:pPr>
      <w:r w:rsidRPr="005707CA">
        <w:rPr>
          <w:color w:val="000000" w:themeColor="text1"/>
        </w:rPr>
        <w:t>イ　日常の安全点検</w:t>
      </w:r>
    </w:p>
    <w:p w:rsidR="001550D8" w:rsidRPr="005707CA" w:rsidRDefault="008621BA">
      <w:pPr>
        <w:spacing w:line="300" w:lineRule="auto"/>
        <w:ind w:left="420" w:firstLine="210"/>
        <w:rPr>
          <w:color w:val="000000" w:themeColor="text1"/>
        </w:rPr>
      </w:pPr>
      <w:r w:rsidRPr="005707CA">
        <w:rPr>
          <w:color w:val="000000" w:themeColor="text1"/>
        </w:rPr>
        <w:t>毎日の開館前及び閉館後に、排（環）水口の蓋の固定状況、プールサイドの破損・突起物の有無、救命具・ＡＥＤ等の状態を点検し、記録すること。</w:t>
      </w:r>
    </w:p>
    <w:p w:rsidR="001550D8" w:rsidRPr="005707CA" w:rsidRDefault="008621BA">
      <w:pPr>
        <w:spacing w:line="300" w:lineRule="auto"/>
        <w:ind w:left="630" w:hanging="420"/>
        <w:rPr>
          <w:color w:val="000000" w:themeColor="text1"/>
        </w:rPr>
      </w:pPr>
      <w:r w:rsidRPr="005707CA">
        <w:rPr>
          <w:color w:val="000000" w:themeColor="text1"/>
        </w:rPr>
        <w:t>ウ　利用者の安全確保</w:t>
      </w:r>
    </w:p>
    <w:p w:rsidR="001550D8" w:rsidRPr="005707CA" w:rsidRDefault="008621BA">
      <w:pPr>
        <w:spacing w:line="300" w:lineRule="auto"/>
        <w:ind w:left="1050" w:hanging="630"/>
        <w:rPr>
          <w:color w:val="000000" w:themeColor="text1"/>
        </w:rPr>
      </w:pPr>
      <w:r w:rsidRPr="005707CA">
        <w:rPr>
          <w:color w:val="000000" w:themeColor="text1"/>
        </w:rPr>
        <w:t>（ア）保護者が同伴しない未就学児の入場を認めないこと。</w:t>
      </w:r>
    </w:p>
    <w:p w:rsidR="001550D8" w:rsidRPr="005707CA" w:rsidRDefault="008621BA">
      <w:pPr>
        <w:spacing w:line="300" w:lineRule="auto"/>
        <w:ind w:left="1050" w:hanging="630"/>
        <w:rPr>
          <w:color w:val="000000" w:themeColor="text1"/>
        </w:rPr>
      </w:pPr>
      <w:r w:rsidRPr="005707CA">
        <w:rPr>
          <w:color w:val="000000" w:themeColor="text1"/>
        </w:rPr>
        <w:t>（イ）飲酒者、体調不良者その他遊泳に適さないと認められる者の遊泳を制限すること。</w:t>
      </w:r>
    </w:p>
    <w:p w:rsidR="001550D8" w:rsidRPr="005707CA" w:rsidRDefault="008621BA">
      <w:pPr>
        <w:spacing w:line="300" w:lineRule="auto"/>
        <w:ind w:left="1050" w:hanging="630"/>
        <w:rPr>
          <w:color w:val="000000" w:themeColor="text1"/>
        </w:rPr>
      </w:pPr>
      <w:r w:rsidRPr="005707CA">
        <w:rPr>
          <w:color w:val="000000" w:themeColor="text1"/>
        </w:rPr>
        <w:t>（ウ）飛び込みの禁止その他の利用上の注意事項を掲示し、利用者に周知すること。</w:t>
      </w:r>
    </w:p>
    <w:p w:rsidR="001550D8" w:rsidRPr="005707CA" w:rsidRDefault="008621BA">
      <w:pPr>
        <w:spacing w:line="300" w:lineRule="auto"/>
        <w:ind w:left="1050" w:hanging="630"/>
        <w:rPr>
          <w:color w:val="000000" w:themeColor="text1"/>
        </w:rPr>
      </w:pPr>
      <w:r w:rsidRPr="005707CA">
        <w:rPr>
          <w:color w:val="000000" w:themeColor="text1"/>
        </w:rPr>
        <w:t>（エ）雷鳴時その他気象状況により危険が予想される場合は、速やかに利用者をプールから退避させること。</w:t>
      </w:r>
    </w:p>
    <w:p w:rsidR="001550D8" w:rsidRPr="005707CA" w:rsidRDefault="008621BA">
      <w:pPr>
        <w:spacing w:line="300" w:lineRule="auto"/>
        <w:ind w:left="1050" w:hanging="630"/>
        <w:rPr>
          <w:color w:val="000000" w:themeColor="text1"/>
        </w:rPr>
      </w:pPr>
      <w:r w:rsidRPr="005707CA">
        <w:rPr>
          <w:color w:val="000000" w:themeColor="text1"/>
        </w:rPr>
        <w:t>（オ）事故が発生した場合は、救助、応急手当、救急要請を行うとともに、直ちに教育委員</w:t>
      </w:r>
      <w:r w:rsidRPr="005707CA">
        <w:rPr>
          <w:color w:val="000000" w:themeColor="text1"/>
        </w:rPr>
        <w:lastRenderedPageBreak/>
        <w:t>会へ報告すること。</w:t>
      </w:r>
    </w:p>
    <w:p w:rsidR="00DB31A3" w:rsidRPr="005707CA" w:rsidRDefault="00CB36DE">
      <w:pPr>
        <w:spacing w:line="300" w:lineRule="auto"/>
        <w:ind w:left="630" w:hanging="420"/>
        <w:rPr>
          <w:color w:val="000000" w:themeColor="text1"/>
        </w:rPr>
      </w:pPr>
      <w:r w:rsidRPr="005707CA">
        <w:rPr>
          <w:color w:val="000000" w:themeColor="text1"/>
        </w:rPr>
        <w:t>エ　学校及び保育所の利用（水泳授業等）</w:t>
      </w:r>
    </w:p>
    <w:p w:rsidR="00DB31A3" w:rsidRPr="005707CA" w:rsidRDefault="00CB36DE">
      <w:pPr>
        <w:spacing w:line="300" w:lineRule="auto"/>
        <w:ind w:left="1050" w:hanging="630"/>
        <w:rPr>
          <w:color w:val="000000" w:themeColor="text1"/>
        </w:rPr>
      </w:pPr>
      <w:r w:rsidRPr="005707CA">
        <w:rPr>
          <w:color w:val="000000" w:themeColor="text1"/>
        </w:rPr>
        <w:t>（ア）学校が授業として行う水泳（授業の時間内に実施する着衣水泳教室を含む。）及び保育所が保育の一環として行うプールの利用（以下「水泳授業等」という。）の時間は、原則として当該学校又は保育所の専用利用とする。ただし、水泳授業等の時間が開館時間と重なる場合は、使用するコースを区分して一般利用と併用することができる。</w:t>
      </w:r>
    </w:p>
    <w:p w:rsidR="00DB31A3" w:rsidRPr="005707CA" w:rsidRDefault="00CB36DE">
      <w:pPr>
        <w:spacing w:line="300" w:lineRule="auto"/>
        <w:ind w:left="1050" w:hanging="630"/>
        <w:rPr>
          <w:color w:val="000000" w:themeColor="text1"/>
        </w:rPr>
      </w:pPr>
      <w:r w:rsidRPr="005707CA">
        <w:rPr>
          <w:color w:val="000000" w:themeColor="text1"/>
        </w:rPr>
        <w:t>（イ）水泳授業等における児童生徒の引率及び監視は、当該学校又は保育所が行うものとし、学校又は保育所が専用で使用する区域については、アに定める監視員の配置は要しない。</w:t>
      </w:r>
    </w:p>
    <w:p w:rsidR="00DB31A3" w:rsidRPr="005707CA" w:rsidRDefault="00CB36DE">
      <w:pPr>
        <w:spacing w:line="300" w:lineRule="auto"/>
        <w:ind w:left="1050" w:hanging="630"/>
        <w:rPr>
          <w:color w:val="000000" w:themeColor="text1"/>
        </w:rPr>
      </w:pPr>
      <w:r w:rsidRPr="005707CA">
        <w:rPr>
          <w:color w:val="000000" w:themeColor="text1"/>
        </w:rPr>
        <w:t>（ウ）（ア）ただし書きにより一般利用と併用する場合は、一般利用者が使用する区域にアに定める監視員を配置するとともに、使用区域の区分を利用者に明示すること。</w:t>
      </w:r>
    </w:p>
    <w:p w:rsidR="00DB31A3" w:rsidRPr="005707CA" w:rsidRDefault="00CB36DE">
      <w:pPr>
        <w:spacing w:line="300" w:lineRule="auto"/>
        <w:ind w:left="1050" w:hanging="630"/>
        <w:rPr>
          <w:color w:val="000000" w:themeColor="text1"/>
        </w:rPr>
      </w:pPr>
      <w:r w:rsidRPr="005707CA">
        <w:rPr>
          <w:color w:val="000000" w:themeColor="text1"/>
        </w:rPr>
        <w:t>（エ）着衣水泳教室その他指定管理者が水泳授業等の時間内に指導を行う場合は、その指導に係る安全管理は指定管理者が行うものとする。具体的な役割分担は、事前に学校と協議して定めること。</w:t>
      </w:r>
    </w:p>
    <w:p w:rsidR="00DB31A3" w:rsidRPr="005707CA" w:rsidRDefault="00CB36DE">
      <w:pPr>
        <w:spacing w:line="300" w:lineRule="auto"/>
        <w:ind w:left="1050" w:hanging="630"/>
        <w:rPr>
          <w:color w:val="000000" w:themeColor="text1"/>
        </w:rPr>
      </w:pPr>
      <w:r w:rsidRPr="005707CA">
        <w:rPr>
          <w:color w:val="000000" w:themeColor="text1"/>
        </w:rPr>
        <w:t>（オ）指定管理者は、水泳授業等の実施に当たり、施設の開錠及び施錠、ろ過設備・消毒設備等の運転、水質管理、使用前の排（環）水口その他の安全点検並びに救命具・ＡＥＤ等の準備を行うこと。</w:t>
      </w:r>
    </w:p>
    <w:p w:rsidR="00DB31A3" w:rsidRPr="005707CA" w:rsidRDefault="00CB36DE">
      <w:pPr>
        <w:spacing w:line="300" w:lineRule="auto"/>
        <w:ind w:left="1050" w:hanging="630"/>
        <w:rPr>
          <w:color w:val="000000" w:themeColor="text1"/>
        </w:rPr>
      </w:pPr>
      <w:r w:rsidRPr="005707CA">
        <w:rPr>
          <w:color w:val="000000" w:themeColor="text1"/>
        </w:rPr>
        <w:t>（カ）水泳授業等が開館時間外に行われる場合は、職員の常駐は要しないが、事故、設備の異常その他緊急の事態が生じたときに学校又は保育所から速やかに連絡を受け、職員が駆け付けて対応できる体制を確保するとともに、教育委員会へ報告すること。ただし、（エ）により指導を行う場合は、指導を行う者がその場にいるものとする。</w:t>
      </w:r>
    </w:p>
    <w:p w:rsidR="00DB31A3" w:rsidRPr="005707CA" w:rsidRDefault="00CB36DE">
      <w:pPr>
        <w:spacing w:line="300" w:lineRule="auto"/>
        <w:ind w:left="1050" w:hanging="630"/>
        <w:rPr>
          <w:color w:val="000000" w:themeColor="text1"/>
        </w:rPr>
      </w:pPr>
      <w:r w:rsidRPr="005707CA">
        <w:rPr>
          <w:color w:val="000000" w:themeColor="text1"/>
        </w:rPr>
        <w:t>（キ）水泳授業等の時間中に児童生徒に生じた事故については、指定管理者の施設管理上の瑕疵又は（エ）の指導上の過失による場合を除き、指定管理者は責任を負わない。</w:t>
      </w:r>
    </w:p>
    <w:p w:rsidR="00DB31A3" w:rsidRPr="005707CA" w:rsidRDefault="00CB36DE">
      <w:pPr>
        <w:spacing w:line="300" w:lineRule="auto"/>
        <w:ind w:left="1050" w:hanging="630"/>
        <w:rPr>
          <w:color w:val="000000" w:themeColor="text1"/>
        </w:rPr>
      </w:pPr>
      <w:r w:rsidRPr="005707CA">
        <w:rPr>
          <w:color w:val="000000" w:themeColor="text1"/>
        </w:rPr>
        <w:t>（ク）水泳授業等の日程、時間、使用区域、役割分担その他必要な事項は、毎年度、教育委員会、学校及び保育所と協議して定めること。</w:t>
      </w:r>
    </w:p>
    <w:p w:rsidR="001550D8" w:rsidRPr="005707CA" w:rsidRDefault="008621BA">
      <w:pPr>
        <w:spacing w:line="300" w:lineRule="auto"/>
        <w:ind w:left="630" w:hanging="630"/>
        <w:rPr>
          <w:color w:val="000000" w:themeColor="text1"/>
        </w:rPr>
      </w:pPr>
      <w:r w:rsidRPr="005707CA">
        <w:rPr>
          <w:color w:val="000000" w:themeColor="text1"/>
        </w:rPr>
        <w:t>（７）金銭管理・経理事務</w:t>
      </w:r>
    </w:p>
    <w:p w:rsidR="001550D8" w:rsidRPr="005707CA" w:rsidRDefault="008621BA" w:rsidP="00F41AFA">
      <w:pPr>
        <w:spacing w:line="300" w:lineRule="auto"/>
        <w:ind w:firstLineChars="100" w:firstLine="210"/>
        <w:rPr>
          <w:color w:val="000000" w:themeColor="text1"/>
        </w:rPr>
      </w:pPr>
      <w:r w:rsidRPr="005707CA">
        <w:rPr>
          <w:color w:val="000000" w:themeColor="text1"/>
        </w:rPr>
        <w:t>ア　つり銭の準備、利用料金等の回収と日計の作成、売上金の適切な処理を行うこと。</w:t>
      </w:r>
    </w:p>
    <w:p w:rsidR="00F41AFA" w:rsidRPr="005707CA" w:rsidRDefault="008621BA" w:rsidP="00F41AFA">
      <w:pPr>
        <w:spacing w:line="300" w:lineRule="auto"/>
        <w:ind w:leftChars="100" w:left="630" w:hangingChars="200" w:hanging="420"/>
        <w:rPr>
          <w:color w:val="000000" w:themeColor="text1"/>
        </w:rPr>
      </w:pPr>
      <w:r w:rsidRPr="005707CA">
        <w:rPr>
          <w:color w:val="000000" w:themeColor="text1"/>
        </w:rPr>
        <w:t>イ　現金の取扱いに関しては、不正の防止と発生時の影響を最小限に抑える仕組みを構築すること。</w:t>
      </w:r>
    </w:p>
    <w:p w:rsidR="001550D8" w:rsidRPr="005707CA" w:rsidRDefault="008621BA" w:rsidP="00F41AFA">
      <w:pPr>
        <w:spacing w:line="300" w:lineRule="auto"/>
        <w:ind w:leftChars="100" w:left="630" w:hangingChars="200" w:hanging="420"/>
        <w:rPr>
          <w:color w:val="000000" w:themeColor="text1"/>
        </w:rPr>
      </w:pPr>
      <w:r w:rsidRPr="005707CA">
        <w:rPr>
          <w:color w:val="000000" w:themeColor="text1"/>
        </w:rPr>
        <w:t>ウ　キャッシュレス決済等の新たな取組について導入を検討すること。導入に当たっては、あらかじめ教育委員会の承認を得ること。</w:t>
      </w:r>
    </w:p>
    <w:p w:rsidR="001550D8" w:rsidRPr="005707CA" w:rsidRDefault="008621BA">
      <w:pPr>
        <w:spacing w:line="300" w:lineRule="auto"/>
        <w:ind w:left="630" w:hanging="630"/>
        <w:rPr>
          <w:color w:val="000000" w:themeColor="text1"/>
        </w:rPr>
      </w:pPr>
      <w:r w:rsidRPr="005707CA">
        <w:rPr>
          <w:color w:val="000000" w:themeColor="text1"/>
        </w:rPr>
        <w:t>（８）運営管理業務要求水準</w:t>
      </w:r>
    </w:p>
    <w:p w:rsidR="001550D8" w:rsidRPr="005707CA" w:rsidRDefault="008621BA">
      <w:pPr>
        <w:spacing w:line="300" w:lineRule="auto"/>
        <w:ind w:left="630" w:hanging="420"/>
        <w:rPr>
          <w:color w:val="000000" w:themeColor="text1"/>
        </w:rPr>
      </w:pPr>
      <w:r w:rsidRPr="005707CA">
        <w:rPr>
          <w:color w:val="000000" w:themeColor="text1"/>
        </w:rPr>
        <w:t>ア　事業計画書</w:t>
      </w:r>
    </w:p>
    <w:p w:rsidR="001550D8" w:rsidRPr="005707CA" w:rsidRDefault="008621BA">
      <w:pPr>
        <w:spacing w:line="300" w:lineRule="auto"/>
        <w:ind w:left="420" w:firstLine="210"/>
        <w:rPr>
          <w:color w:val="000000" w:themeColor="text1"/>
        </w:rPr>
      </w:pPr>
      <w:r w:rsidRPr="005707CA">
        <w:rPr>
          <w:color w:val="000000" w:themeColor="text1"/>
        </w:rPr>
        <w:t>毎年度、翌年度の事業計画書及び収支予算書を作成し、教育委員会が指定する期日までに提出すること。</w:t>
      </w:r>
    </w:p>
    <w:p w:rsidR="001550D8" w:rsidRPr="005707CA" w:rsidRDefault="008621BA">
      <w:pPr>
        <w:spacing w:line="300" w:lineRule="auto"/>
        <w:ind w:left="630" w:hanging="420"/>
        <w:rPr>
          <w:color w:val="000000" w:themeColor="text1"/>
        </w:rPr>
      </w:pPr>
      <w:r w:rsidRPr="005707CA">
        <w:rPr>
          <w:color w:val="000000" w:themeColor="text1"/>
        </w:rPr>
        <w:t>イ　月次報告書</w:t>
      </w:r>
    </w:p>
    <w:p w:rsidR="001550D8" w:rsidRPr="005707CA" w:rsidRDefault="008621BA">
      <w:pPr>
        <w:spacing w:line="300" w:lineRule="auto"/>
        <w:ind w:left="420" w:firstLine="210"/>
        <w:rPr>
          <w:color w:val="000000" w:themeColor="text1"/>
        </w:rPr>
      </w:pPr>
      <w:r w:rsidRPr="005707CA">
        <w:rPr>
          <w:color w:val="000000" w:themeColor="text1"/>
        </w:rPr>
        <w:t>毎月終了後１０日以内に、施設ごとに次の事項を記載した月次報告書を提出すること。</w:t>
      </w:r>
    </w:p>
    <w:p w:rsidR="001550D8" w:rsidRPr="005707CA" w:rsidRDefault="008621BA">
      <w:pPr>
        <w:spacing w:line="300" w:lineRule="auto"/>
        <w:ind w:left="1050" w:hanging="630"/>
        <w:rPr>
          <w:color w:val="000000" w:themeColor="text1"/>
        </w:rPr>
      </w:pPr>
      <w:r w:rsidRPr="005707CA">
        <w:rPr>
          <w:color w:val="000000" w:themeColor="text1"/>
        </w:rPr>
        <w:t>（ア）利用状況（利用者数、稼働率）及び利用料金等の収入状況</w:t>
      </w:r>
    </w:p>
    <w:p w:rsidR="001550D8" w:rsidRPr="005707CA" w:rsidRDefault="008621BA">
      <w:pPr>
        <w:spacing w:line="300" w:lineRule="auto"/>
        <w:ind w:left="1050" w:hanging="630"/>
        <w:rPr>
          <w:color w:val="000000" w:themeColor="text1"/>
        </w:rPr>
      </w:pPr>
      <w:r w:rsidRPr="005707CA">
        <w:rPr>
          <w:color w:val="000000" w:themeColor="text1"/>
        </w:rPr>
        <w:t>（イ）教室等の事業及び自主事業の実施状況</w:t>
      </w:r>
    </w:p>
    <w:p w:rsidR="001550D8" w:rsidRPr="005707CA" w:rsidRDefault="008621BA">
      <w:pPr>
        <w:spacing w:line="300" w:lineRule="auto"/>
        <w:ind w:left="1050" w:hanging="630"/>
        <w:rPr>
          <w:color w:val="000000" w:themeColor="text1"/>
        </w:rPr>
      </w:pPr>
      <w:r w:rsidRPr="005707CA">
        <w:rPr>
          <w:color w:val="000000" w:themeColor="text1"/>
        </w:rPr>
        <w:t>（ウ）点検、修繕等の実施状況</w:t>
      </w:r>
    </w:p>
    <w:p w:rsidR="001550D8" w:rsidRPr="005707CA" w:rsidRDefault="008621BA">
      <w:pPr>
        <w:spacing w:line="300" w:lineRule="auto"/>
        <w:ind w:left="1050" w:hanging="630"/>
        <w:rPr>
          <w:color w:val="000000" w:themeColor="text1"/>
        </w:rPr>
      </w:pPr>
      <w:r w:rsidRPr="005707CA">
        <w:rPr>
          <w:color w:val="000000" w:themeColor="text1"/>
        </w:rPr>
        <w:lastRenderedPageBreak/>
        <w:t>（エ）苦情・要望及び事故・トラブルの発生状況</w:t>
      </w:r>
    </w:p>
    <w:p w:rsidR="001550D8" w:rsidRPr="005707CA" w:rsidRDefault="008621BA">
      <w:pPr>
        <w:spacing w:line="300" w:lineRule="auto"/>
        <w:ind w:left="1050" w:hanging="630"/>
        <w:rPr>
          <w:color w:val="000000" w:themeColor="text1"/>
        </w:rPr>
      </w:pPr>
      <w:r w:rsidRPr="005707CA">
        <w:rPr>
          <w:color w:val="000000" w:themeColor="text1"/>
        </w:rPr>
        <w:t>（オ）プールの水質検査結果（開設期間中）</w:t>
      </w:r>
    </w:p>
    <w:p w:rsidR="001550D8" w:rsidRPr="005707CA" w:rsidRDefault="008621BA">
      <w:pPr>
        <w:spacing w:line="300" w:lineRule="auto"/>
        <w:ind w:left="630" w:hanging="420"/>
        <w:rPr>
          <w:color w:val="000000" w:themeColor="text1"/>
        </w:rPr>
      </w:pPr>
      <w:r w:rsidRPr="005707CA">
        <w:rPr>
          <w:color w:val="000000" w:themeColor="text1"/>
        </w:rPr>
        <w:t>ウ　事業報告書</w:t>
      </w:r>
    </w:p>
    <w:p w:rsidR="001550D8" w:rsidRPr="005707CA" w:rsidRDefault="008621BA">
      <w:pPr>
        <w:spacing w:line="300" w:lineRule="auto"/>
        <w:ind w:left="420" w:firstLine="210"/>
        <w:rPr>
          <w:color w:val="000000" w:themeColor="text1"/>
        </w:rPr>
      </w:pPr>
      <w:r w:rsidRPr="005707CA">
        <w:rPr>
          <w:color w:val="000000" w:themeColor="text1"/>
        </w:rPr>
        <w:t>毎年度終了後３０日以内に、施設ごとに次の事項を記載した事業報告書を提出すること。</w:t>
      </w:r>
    </w:p>
    <w:p w:rsidR="001550D8" w:rsidRPr="005707CA" w:rsidRDefault="008621BA">
      <w:pPr>
        <w:spacing w:line="300" w:lineRule="auto"/>
        <w:ind w:left="1050" w:hanging="630"/>
        <w:rPr>
          <w:color w:val="000000" w:themeColor="text1"/>
        </w:rPr>
      </w:pPr>
      <w:r w:rsidRPr="005707CA">
        <w:rPr>
          <w:color w:val="000000" w:themeColor="text1"/>
        </w:rPr>
        <w:t>（ア）管理運営状況及び利用状況</w:t>
      </w:r>
    </w:p>
    <w:p w:rsidR="001550D8" w:rsidRPr="005707CA" w:rsidRDefault="008621BA">
      <w:pPr>
        <w:spacing w:line="300" w:lineRule="auto"/>
        <w:ind w:left="1050" w:hanging="630"/>
        <w:rPr>
          <w:color w:val="000000" w:themeColor="text1"/>
        </w:rPr>
      </w:pPr>
      <w:r w:rsidRPr="005707CA">
        <w:rPr>
          <w:color w:val="000000" w:themeColor="text1"/>
        </w:rPr>
        <w:t>（イ）利用料金等の収入状況及び管理運営に要した経費等の支出状況</w:t>
      </w:r>
    </w:p>
    <w:p w:rsidR="001550D8" w:rsidRPr="005707CA" w:rsidRDefault="008621BA">
      <w:pPr>
        <w:spacing w:line="300" w:lineRule="auto"/>
        <w:ind w:left="1050" w:hanging="630"/>
        <w:rPr>
          <w:color w:val="000000" w:themeColor="text1"/>
        </w:rPr>
      </w:pPr>
      <w:r w:rsidRPr="005707CA">
        <w:rPr>
          <w:color w:val="000000" w:themeColor="text1"/>
        </w:rPr>
        <w:t>（ウ）教室等の事業及び自主事業の実施状況</w:t>
      </w:r>
    </w:p>
    <w:p w:rsidR="001550D8" w:rsidRPr="005707CA" w:rsidRDefault="008621BA">
      <w:pPr>
        <w:spacing w:line="300" w:lineRule="auto"/>
        <w:ind w:left="1050" w:hanging="630"/>
        <w:rPr>
          <w:color w:val="000000" w:themeColor="text1"/>
        </w:rPr>
      </w:pPr>
      <w:r w:rsidRPr="005707CA">
        <w:rPr>
          <w:color w:val="000000" w:themeColor="text1"/>
        </w:rPr>
        <w:t>（エ）利用者アンケートの結果、課題及び改善策</w:t>
      </w:r>
    </w:p>
    <w:p w:rsidR="001550D8" w:rsidRPr="005707CA" w:rsidRDefault="008621BA">
      <w:pPr>
        <w:spacing w:line="300" w:lineRule="auto"/>
        <w:ind w:left="1050" w:hanging="630"/>
        <w:rPr>
          <w:color w:val="000000" w:themeColor="text1"/>
        </w:rPr>
      </w:pPr>
      <w:r w:rsidRPr="005707CA">
        <w:rPr>
          <w:color w:val="000000" w:themeColor="text1"/>
        </w:rPr>
        <w:t>（オ）プールの水質検査結果及び事故等の発生状況</w:t>
      </w:r>
    </w:p>
    <w:p w:rsidR="001550D8" w:rsidRPr="005707CA" w:rsidRDefault="008621BA">
      <w:pPr>
        <w:spacing w:line="300" w:lineRule="auto"/>
        <w:ind w:left="630" w:hanging="420"/>
        <w:rPr>
          <w:color w:val="000000" w:themeColor="text1"/>
        </w:rPr>
      </w:pPr>
      <w:r w:rsidRPr="005707CA">
        <w:rPr>
          <w:color w:val="000000" w:themeColor="text1"/>
        </w:rPr>
        <w:t>エ　利用者アンケート</w:t>
      </w:r>
    </w:p>
    <w:p w:rsidR="001550D8" w:rsidRPr="005707CA" w:rsidRDefault="008621BA">
      <w:pPr>
        <w:spacing w:line="300" w:lineRule="auto"/>
        <w:ind w:left="420" w:firstLine="210"/>
        <w:rPr>
          <w:color w:val="000000" w:themeColor="text1"/>
        </w:rPr>
      </w:pPr>
      <w:r w:rsidRPr="005707CA">
        <w:rPr>
          <w:color w:val="000000" w:themeColor="text1"/>
        </w:rPr>
        <w:t>施設ごとに年１回以上利用者アンケートを実施し、結果を分析して管理運営の改善に反映すること。</w:t>
      </w:r>
    </w:p>
    <w:p w:rsidR="001550D8" w:rsidRPr="005707CA" w:rsidRDefault="008621BA">
      <w:pPr>
        <w:spacing w:line="300" w:lineRule="auto"/>
        <w:ind w:left="630" w:hanging="420"/>
        <w:rPr>
          <w:color w:val="000000" w:themeColor="text1"/>
        </w:rPr>
      </w:pPr>
      <w:r w:rsidRPr="005707CA">
        <w:rPr>
          <w:color w:val="000000" w:themeColor="text1"/>
        </w:rPr>
        <w:t>オ　事故及び緊急時の報告</w:t>
      </w:r>
    </w:p>
    <w:p w:rsidR="001550D8" w:rsidRPr="005707CA" w:rsidRDefault="008621BA">
      <w:pPr>
        <w:spacing w:line="300" w:lineRule="auto"/>
        <w:ind w:left="420" w:firstLine="210"/>
        <w:rPr>
          <w:color w:val="000000" w:themeColor="text1"/>
        </w:rPr>
      </w:pPr>
      <w:r w:rsidRPr="005707CA">
        <w:rPr>
          <w:color w:val="000000" w:themeColor="text1"/>
        </w:rPr>
        <w:t>事故、災害又は重大なトラブルが発生した場合は、必要な応急措置を講じるとともに、速やかに教育委員会へ報告すること。</w:t>
      </w:r>
    </w:p>
    <w:p w:rsidR="001550D8" w:rsidRPr="005707CA" w:rsidRDefault="008621BA">
      <w:pPr>
        <w:spacing w:line="300" w:lineRule="auto"/>
        <w:ind w:left="630" w:hanging="420"/>
        <w:rPr>
          <w:color w:val="000000" w:themeColor="text1"/>
        </w:rPr>
      </w:pPr>
      <w:r w:rsidRPr="005707CA">
        <w:rPr>
          <w:color w:val="000000" w:themeColor="text1"/>
        </w:rPr>
        <w:t>カ　統計資料の作成</w:t>
      </w:r>
    </w:p>
    <w:p w:rsidR="001550D8" w:rsidRPr="005707CA" w:rsidRDefault="008621BA">
      <w:pPr>
        <w:spacing w:line="300" w:lineRule="auto"/>
        <w:ind w:left="420" w:firstLine="210"/>
        <w:rPr>
          <w:color w:val="000000" w:themeColor="text1"/>
        </w:rPr>
      </w:pPr>
      <w:r w:rsidRPr="005707CA">
        <w:rPr>
          <w:color w:val="000000" w:themeColor="text1"/>
        </w:rPr>
        <w:t>教育委員会が求める統計資料を作成し提出すること。そのため、日報等の基礎資料を日常から収集しておくこと。</w:t>
      </w:r>
    </w:p>
    <w:p w:rsidR="00DB31A3" w:rsidRPr="005707CA" w:rsidRDefault="00CB36DE">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４　指定管理業務として実施する教室等の事業</w:t>
      </w:r>
    </w:p>
    <w:p w:rsidR="00DB31A3" w:rsidRPr="005707CA" w:rsidRDefault="00CB36DE">
      <w:pPr>
        <w:spacing w:line="300" w:lineRule="auto"/>
        <w:ind w:left="630" w:hanging="630"/>
        <w:rPr>
          <w:color w:val="000000" w:themeColor="text1"/>
        </w:rPr>
      </w:pPr>
      <w:r w:rsidRPr="005707CA">
        <w:rPr>
          <w:color w:val="000000" w:themeColor="text1"/>
        </w:rPr>
        <w:t>（１）基本的な考え方</w:t>
      </w:r>
    </w:p>
    <w:p w:rsidR="00DB31A3" w:rsidRPr="005707CA" w:rsidRDefault="00CB36DE">
      <w:pPr>
        <w:spacing w:line="300" w:lineRule="auto"/>
        <w:ind w:left="210" w:firstLine="210"/>
        <w:rPr>
          <w:color w:val="000000" w:themeColor="text1"/>
        </w:rPr>
      </w:pPr>
      <w:r w:rsidRPr="005707CA">
        <w:rPr>
          <w:color w:val="000000" w:themeColor="text1"/>
        </w:rPr>
        <w:t>指定管理者制度導入以前から教育委員会が実施している次の教室等の事業は、指定管理業務として、町民サービスを低下させることのないよう、指定期間中継続して実施してください。</w:t>
      </w:r>
    </w:p>
    <w:p w:rsidR="00DB31A3" w:rsidRPr="005707CA" w:rsidRDefault="00CB36DE">
      <w:pPr>
        <w:spacing w:line="300" w:lineRule="auto"/>
        <w:ind w:left="630" w:hanging="630"/>
        <w:rPr>
          <w:color w:val="000000" w:themeColor="text1"/>
        </w:rPr>
      </w:pPr>
      <w:r w:rsidRPr="005707CA">
        <w:rPr>
          <w:color w:val="000000" w:themeColor="text1"/>
        </w:rPr>
        <w:t>（２）実施する事業</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
        <w:gridCol w:w="2552"/>
        <w:gridCol w:w="886"/>
        <w:gridCol w:w="3792"/>
        <w:gridCol w:w="1275"/>
      </w:tblGrid>
      <w:tr w:rsidR="005707CA" w:rsidRPr="005707CA" w:rsidTr="000E1B66">
        <w:trPr>
          <w:cantSplit/>
          <w:tblHeader/>
        </w:trPr>
        <w:tc>
          <w:tcPr>
            <w:tcW w:w="42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583E38" w:rsidRPr="005707CA" w:rsidRDefault="00583E38">
            <w:pPr>
              <w:jc w:val="center"/>
              <w:rPr>
                <w:color w:val="000000" w:themeColor="text1"/>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583E38" w:rsidRPr="005707CA" w:rsidRDefault="00583E38">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事業名</w:t>
            </w:r>
          </w:p>
        </w:tc>
        <w:tc>
          <w:tcPr>
            <w:tcW w:w="886"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583E38" w:rsidRPr="005707CA" w:rsidRDefault="00583E38">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施設</w:t>
            </w:r>
          </w:p>
        </w:tc>
        <w:tc>
          <w:tcPr>
            <w:tcW w:w="3792"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583E38" w:rsidRPr="005707CA" w:rsidRDefault="00583E38">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内　容</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583E38" w:rsidRPr="005707CA" w:rsidRDefault="00583E38">
            <w:pPr>
              <w:jc w:val="center"/>
              <w:rPr>
                <w:color w:val="000000" w:themeColor="text1"/>
              </w:rPr>
            </w:pPr>
            <w:r w:rsidRPr="005707CA">
              <w:rPr>
                <w:rFonts w:ascii="ＭＳ ゴシック" w:eastAsia="ＭＳ ゴシック" w:hAnsi="ＭＳ ゴシック" w:cs="ＭＳ ゴシック"/>
                <w:b/>
                <w:bCs/>
                <w:color w:val="000000" w:themeColor="text1"/>
                <w:sz w:val="19"/>
                <w:szCs w:val="19"/>
              </w:rPr>
              <w:t>回数</w:t>
            </w:r>
          </w:p>
        </w:tc>
      </w:tr>
      <w:tr w:rsidR="005707CA" w:rsidRPr="005707CA" w:rsidTr="000E1B66">
        <w:trPr>
          <w:cantSplit/>
        </w:trPr>
        <w:tc>
          <w:tcPr>
            <w:tcW w:w="42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1</w:t>
            </w:r>
          </w:p>
        </w:tc>
        <w:tc>
          <w:tcPr>
            <w:tcW w:w="25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幼児うんどう教室</w:t>
            </w:r>
          </w:p>
        </w:tc>
        <w:tc>
          <w:tcPr>
            <w:tcW w:w="88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rFonts w:hint="eastAsia"/>
                <w:color w:val="000000" w:themeColor="text1"/>
                <w:sz w:val="19"/>
                <w:szCs w:val="19"/>
              </w:rPr>
              <w:t>保育所</w:t>
            </w:r>
          </w:p>
        </w:tc>
        <w:tc>
          <w:tcPr>
            <w:tcW w:w="379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年齢別の運動動作等</w:t>
            </w:r>
          </w:p>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3回</w:t>
            </w:r>
          </w:p>
        </w:tc>
      </w:tr>
      <w:tr w:rsidR="005707CA" w:rsidRPr="005707CA" w:rsidTr="000E1B66">
        <w:trPr>
          <w:cantSplit/>
        </w:trPr>
        <w:tc>
          <w:tcPr>
            <w:tcW w:w="42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2</w:t>
            </w:r>
          </w:p>
        </w:tc>
        <w:tc>
          <w:tcPr>
            <w:tcW w:w="25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こどもうんどう教室</w:t>
            </w:r>
          </w:p>
        </w:tc>
        <w:tc>
          <w:tcPr>
            <w:tcW w:w="88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体育館</w:t>
            </w:r>
          </w:p>
        </w:tc>
        <w:tc>
          <w:tcPr>
            <w:tcW w:w="379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コーディネーション運動</w:t>
            </w:r>
          </w:p>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8回</w:t>
            </w:r>
          </w:p>
        </w:tc>
      </w:tr>
      <w:tr w:rsidR="005707CA" w:rsidRPr="005707CA" w:rsidTr="000E1B66">
        <w:trPr>
          <w:cantSplit/>
        </w:trPr>
        <w:tc>
          <w:tcPr>
            <w:tcW w:w="42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3</w:t>
            </w:r>
          </w:p>
        </w:tc>
        <w:tc>
          <w:tcPr>
            <w:tcW w:w="25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クライミング教室</w:t>
            </w:r>
          </w:p>
        </w:tc>
        <w:tc>
          <w:tcPr>
            <w:tcW w:w="88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体育館</w:t>
            </w:r>
          </w:p>
        </w:tc>
        <w:tc>
          <w:tcPr>
            <w:tcW w:w="379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リードクライミング・ボルダリングの指導</w:t>
            </w:r>
          </w:p>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4回</w:t>
            </w:r>
          </w:p>
        </w:tc>
      </w:tr>
      <w:tr w:rsidR="005707CA" w:rsidRPr="005707CA" w:rsidTr="000E1B66">
        <w:trPr>
          <w:cantSplit/>
        </w:trPr>
        <w:tc>
          <w:tcPr>
            <w:tcW w:w="42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4</w:t>
            </w:r>
          </w:p>
        </w:tc>
        <w:tc>
          <w:tcPr>
            <w:tcW w:w="25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水泳教室（幼児・小学生）</w:t>
            </w:r>
          </w:p>
        </w:tc>
        <w:tc>
          <w:tcPr>
            <w:tcW w:w="88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プール</w:t>
            </w:r>
          </w:p>
        </w:tc>
        <w:tc>
          <w:tcPr>
            <w:tcW w:w="379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水泳指導</w:t>
            </w:r>
          </w:p>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10回</w:t>
            </w:r>
          </w:p>
        </w:tc>
      </w:tr>
      <w:tr w:rsidR="005707CA" w:rsidRPr="005707CA" w:rsidTr="000E1B66">
        <w:trPr>
          <w:cantSplit/>
        </w:trPr>
        <w:tc>
          <w:tcPr>
            <w:tcW w:w="42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5</w:t>
            </w:r>
          </w:p>
        </w:tc>
        <w:tc>
          <w:tcPr>
            <w:tcW w:w="25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アクアビクス</w:t>
            </w:r>
          </w:p>
        </w:tc>
        <w:tc>
          <w:tcPr>
            <w:tcW w:w="88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プール</w:t>
            </w:r>
          </w:p>
        </w:tc>
        <w:tc>
          <w:tcPr>
            <w:tcW w:w="379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水中ウォーク・アクアダンス</w:t>
            </w:r>
          </w:p>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5回</w:t>
            </w:r>
          </w:p>
        </w:tc>
      </w:tr>
      <w:tr w:rsidR="005707CA" w:rsidRPr="005707CA" w:rsidTr="000E1B66">
        <w:trPr>
          <w:cantSplit/>
        </w:trPr>
        <w:tc>
          <w:tcPr>
            <w:tcW w:w="42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rPr>
            </w:pPr>
            <w:r w:rsidRPr="005707CA">
              <w:rPr>
                <w:color w:val="000000" w:themeColor="text1"/>
                <w:sz w:val="19"/>
                <w:szCs w:val="19"/>
              </w:rPr>
              <w:t>6</w:t>
            </w:r>
          </w:p>
        </w:tc>
        <w:tc>
          <w:tcPr>
            <w:tcW w:w="25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着衣水泳教室</w:t>
            </w:r>
          </w:p>
        </w:tc>
        <w:tc>
          <w:tcPr>
            <w:tcW w:w="88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プール</w:t>
            </w:r>
          </w:p>
        </w:tc>
        <w:tc>
          <w:tcPr>
            <w:tcW w:w="379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rPr>
                <w:color w:val="000000" w:themeColor="text1"/>
              </w:rPr>
            </w:pPr>
            <w:r w:rsidRPr="005707CA">
              <w:rPr>
                <w:color w:val="000000" w:themeColor="text1"/>
                <w:sz w:val="19"/>
                <w:szCs w:val="19"/>
              </w:rPr>
              <w:t>水の中でのセルフプロテクション</w:t>
            </w:r>
          </w:p>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583E38" w:rsidRPr="005707CA" w:rsidRDefault="00583E38">
            <w:pPr>
              <w:jc w:val="center"/>
              <w:rPr>
                <w:color w:val="000000" w:themeColor="text1"/>
                <w:sz w:val="19"/>
                <w:szCs w:val="19"/>
              </w:rPr>
            </w:pPr>
            <w:r w:rsidRPr="005707CA">
              <w:rPr>
                <w:rFonts w:hint="eastAsia"/>
                <w:color w:val="000000" w:themeColor="text1"/>
                <w:sz w:val="19"/>
                <w:szCs w:val="19"/>
              </w:rPr>
              <w:t>3</w:t>
            </w:r>
            <w:r w:rsidRPr="005707CA">
              <w:rPr>
                <w:color w:val="000000" w:themeColor="text1"/>
                <w:sz w:val="19"/>
                <w:szCs w:val="19"/>
              </w:rPr>
              <w:t>回</w:t>
            </w:r>
          </w:p>
          <w:p w:rsidR="00583E38" w:rsidRPr="005707CA" w:rsidRDefault="00583E38">
            <w:pPr>
              <w:jc w:val="center"/>
              <w:rPr>
                <w:color w:val="000000" w:themeColor="text1"/>
              </w:rPr>
            </w:pPr>
            <w:r w:rsidRPr="005707CA">
              <w:rPr>
                <w:rFonts w:hint="eastAsia"/>
                <w:color w:val="000000" w:themeColor="text1"/>
                <w:sz w:val="14"/>
              </w:rPr>
              <w:t>（各学校1回、水泳授業の時間内に実施）</w:t>
            </w:r>
          </w:p>
        </w:tc>
      </w:tr>
    </w:tbl>
    <w:p w:rsidR="00DB31A3" w:rsidRPr="005707CA" w:rsidRDefault="00CB36DE">
      <w:pPr>
        <w:spacing w:line="300" w:lineRule="auto"/>
        <w:ind w:left="630" w:hanging="630"/>
        <w:rPr>
          <w:color w:val="000000" w:themeColor="text1"/>
        </w:rPr>
      </w:pPr>
      <w:r w:rsidRPr="005707CA">
        <w:rPr>
          <w:color w:val="000000" w:themeColor="text1"/>
        </w:rPr>
        <w:t>（３）経費及び参加料</w:t>
      </w:r>
    </w:p>
    <w:p w:rsidR="00DB31A3" w:rsidRPr="005707CA" w:rsidRDefault="00CB36DE">
      <w:pPr>
        <w:spacing w:line="300" w:lineRule="auto"/>
        <w:ind w:left="210" w:firstLine="210"/>
        <w:rPr>
          <w:color w:val="000000" w:themeColor="text1"/>
        </w:rPr>
      </w:pPr>
      <w:r w:rsidRPr="005707CA">
        <w:rPr>
          <w:color w:val="000000" w:themeColor="text1"/>
        </w:rPr>
        <w:t>これらの事業に要する経費は指定管理業務に係る経費として収支計画書に計上し、指定管理料を充てることができます。また、これらの事業の参加料は、指定管理業務に係る収入とします。</w:t>
      </w:r>
    </w:p>
    <w:p w:rsidR="00DB31A3" w:rsidRPr="005707CA" w:rsidRDefault="00CB36DE">
      <w:pPr>
        <w:spacing w:line="300" w:lineRule="auto"/>
        <w:ind w:left="630" w:hanging="630"/>
        <w:rPr>
          <w:color w:val="000000" w:themeColor="text1"/>
        </w:rPr>
      </w:pPr>
      <w:r w:rsidRPr="005707CA">
        <w:rPr>
          <w:color w:val="000000" w:themeColor="text1"/>
        </w:rPr>
        <w:t>（４）実施に当たっての留意点</w:t>
      </w:r>
    </w:p>
    <w:p w:rsidR="00DB31A3" w:rsidRPr="005707CA" w:rsidRDefault="00CB36DE">
      <w:pPr>
        <w:spacing w:line="300" w:lineRule="auto"/>
        <w:ind w:left="630" w:hanging="420"/>
        <w:rPr>
          <w:color w:val="000000" w:themeColor="text1"/>
        </w:rPr>
      </w:pPr>
      <w:r w:rsidRPr="005707CA">
        <w:rPr>
          <w:color w:val="000000" w:themeColor="text1"/>
        </w:rPr>
        <w:t>ア　事業の内容、回数等は、必要がある場合には、教育委員会と協議の上、変更することができるものとします。</w:t>
      </w:r>
    </w:p>
    <w:p w:rsidR="00DB31A3" w:rsidRPr="005707CA" w:rsidRDefault="00CB36DE">
      <w:pPr>
        <w:spacing w:line="300" w:lineRule="auto"/>
        <w:ind w:left="630" w:hanging="420"/>
        <w:rPr>
          <w:color w:val="000000" w:themeColor="text1"/>
        </w:rPr>
      </w:pPr>
      <w:r w:rsidRPr="005707CA">
        <w:rPr>
          <w:color w:val="000000" w:themeColor="text1"/>
        </w:rPr>
        <w:t>イ　着衣水泳教室は、学校の水泳授業の時間内に実施するものとし、第２の３（６）エにより</w:t>
      </w:r>
      <w:r w:rsidRPr="005707CA">
        <w:rPr>
          <w:color w:val="000000" w:themeColor="text1"/>
        </w:rPr>
        <w:lastRenderedPageBreak/>
        <w:t>ます。</w:t>
      </w:r>
    </w:p>
    <w:p w:rsidR="00DB31A3" w:rsidRPr="005707CA" w:rsidRDefault="00CB36DE">
      <w:pPr>
        <w:spacing w:line="300" w:lineRule="auto"/>
        <w:ind w:left="630" w:hanging="420"/>
        <w:rPr>
          <w:color w:val="000000" w:themeColor="text1"/>
        </w:rPr>
      </w:pPr>
      <w:r w:rsidRPr="005707CA">
        <w:rPr>
          <w:color w:val="000000" w:themeColor="text1"/>
        </w:rPr>
        <w:t>ウ　プールで実施する事業（イを除く。）については、一般利用とは別に監視体制を確保してください。</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５　自主事業に関する業務水準</w:t>
      </w:r>
    </w:p>
    <w:p w:rsidR="001550D8" w:rsidRPr="005707CA" w:rsidRDefault="008621BA">
      <w:pPr>
        <w:spacing w:line="300" w:lineRule="auto"/>
        <w:ind w:left="630" w:hanging="630"/>
        <w:rPr>
          <w:color w:val="000000" w:themeColor="text1"/>
        </w:rPr>
      </w:pPr>
      <w:r w:rsidRPr="005707CA">
        <w:rPr>
          <w:color w:val="000000" w:themeColor="text1"/>
        </w:rPr>
        <w:t>（１）自主事業に関する基本的な考え方</w:t>
      </w:r>
    </w:p>
    <w:p w:rsidR="001550D8" w:rsidRPr="005707CA" w:rsidRDefault="008621BA">
      <w:pPr>
        <w:spacing w:line="300" w:lineRule="auto"/>
        <w:ind w:left="210" w:firstLine="210"/>
        <w:rPr>
          <w:color w:val="000000" w:themeColor="text1"/>
        </w:rPr>
      </w:pPr>
      <w:r w:rsidRPr="005707CA">
        <w:rPr>
          <w:color w:val="000000" w:themeColor="text1"/>
        </w:rPr>
        <w:t>施設の特性を理解するとともに、町民やスポーツ団体等のニーズを把握した上で、町のスポーツ振興施策及び健康増進施策の推進に寄与し、子どもから高齢者まで幅広い世代が参加できる自主事業計画を立案することを指定管理者に求めます。</w:t>
      </w:r>
    </w:p>
    <w:p w:rsidR="001550D8" w:rsidRPr="005707CA" w:rsidRDefault="008621BA">
      <w:pPr>
        <w:spacing w:line="300" w:lineRule="auto"/>
        <w:ind w:left="630" w:hanging="630"/>
        <w:rPr>
          <w:color w:val="000000" w:themeColor="text1"/>
        </w:rPr>
      </w:pPr>
      <w:r w:rsidRPr="005707CA">
        <w:rPr>
          <w:color w:val="000000" w:themeColor="text1"/>
        </w:rPr>
        <w:t>（２）自主事業の経費について</w:t>
      </w:r>
    </w:p>
    <w:p w:rsidR="001550D8" w:rsidRPr="005707CA" w:rsidRDefault="008621BA">
      <w:pPr>
        <w:spacing w:line="300" w:lineRule="auto"/>
        <w:ind w:left="210" w:firstLine="210"/>
        <w:rPr>
          <w:color w:val="000000" w:themeColor="text1"/>
        </w:rPr>
      </w:pPr>
      <w:r w:rsidRPr="005707CA">
        <w:rPr>
          <w:color w:val="000000" w:themeColor="text1"/>
        </w:rPr>
        <w:t>自主事業の実施に要する経費は指定管理者の負担とし、教育委員会が支払う指定管理料は使用できません。自主事業に係る収支は、募集要項６（５）により区分して経理してください。</w:t>
      </w:r>
    </w:p>
    <w:p w:rsidR="001550D8" w:rsidRPr="005707CA" w:rsidRDefault="008621BA">
      <w:pPr>
        <w:spacing w:line="300" w:lineRule="auto"/>
        <w:ind w:left="630" w:hanging="630"/>
        <w:rPr>
          <w:color w:val="000000" w:themeColor="text1"/>
        </w:rPr>
      </w:pPr>
      <w:r w:rsidRPr="005707CA">
        <w:rPr>
          <w:color w:val="000000" w:themeColor="text1"/>
        </w:rPr>
        <w:t>（３）自主事業開催の留意点</w:t>
      </w:r>
    </w:p>
    <w:p w:rsidR="001550D8" w:rsidRPr="005707CA" w:rsidRDefault="008621BA">
      <w:pPr>
        <w:spacing w:line="300" w:lineRule="auto"/>
        <w:ind w:left="630" w:hanging="420"/>
        <w:rPr>
          <w:color w:val="000000" w:themeColor="text1"/>
        </w:rPr>
      </w:pPr>
      <w:r w:rsidRPr="005707CA">
        <w:rPr>
          <w:color w:val="000000" w:themeColor="text1"/>
        </w:rPr>
        <w:t>ア　自主事業は、施設の貸出業務や教育委員会主催事業、教室等の事業等を妨げない範囲で企画・立案し、事前に教育委員会へ事業計画書を提出して承認を受けた上で実施してください。年度途中における追加や変更は、随時教育委員会と協議することができます。</w:t>
      </w:r>
    </w:p>
    <w:p w:rsidR="001550D8" w:rsidRPr="005707CA" w:rsidRDefault="008621BA">
      <w:pPr>
        <w:spacing w:line="300" w:lineRule="auto"/>
        <w:ind w:left="630" w:hanging="420"/>
        <w:rPr>
          <w:color w:val="000000" w:themeColor="text1"/>
        </w:rPr>
      </w:pPr>
      <w:r w:rsidRPr="005707CA">
        <w:rPr>
          <w:color w:val="000000" w:themeColor="text1"/>
        </w:rPr>
        <w:t>イ　自主事業は、公序良俗に反しないもので、関係法令等を遵守し、施設の設置目的に沿った内容としてください。特定の個人又は団体のみが利益を受ける事業は実施できません。</w:t>
      </w:r>
    </w:p>
    <w:p w:rsidR="001550D8" w:rsidRPr="005707CA" w:rsidRDefault="008621BA">
      <w:pPr>
        <w:spacing w:line="300" w:lineRule="auto"/>
        <w:ind w:left="630" w:hanging="420"/>
        <w:rPr>
          <w:color w:val="000000" w:themeColor="text1"/>
        </w:rPr>
      </w:pPr>
      <w:r w:rsidRPr="005707CA">
        <w:rPr>
          <w:color w:val="000000" w:themeColor="text1"/>
        </w:rPr>
        <w:t>ウ　自主事業に必要な経費（講師謝礼、施設利用料金、保険料など）は、指定管理者の負担とします。</w:t>
      </w:r>
    </w:p>
    <w:p w:rsidR="001550D8" w:rsidRPr="005707CA" w:rsidRDefault="008621BA">
      <w:pPr>
        <w:spacing w:line="300" w:lineRule="auto"/>
        <w:ind w:left="630" w:hanging="420"/>
        <w:rPr>
          <w:color w:val="000000" w:themeColor="text1"/>
        </w:rPr>
      </w:pPr>
      <w:r w:rsidRPr="005707CA">
        <w:rPr>
          <w:color w:val="000000" w:themeColor="text1"/>
        </w:rPr>
        <w:t>エ　自主事業の参加料は指定管理者の収入とします。自主事業での損失は指定管理者の負担となるため、参加者数、経費等を勘案し、公の施設であることを考慮した適正な参加料を設定してください。</w:t>
      </w:r>
    </w:p>
    <w:p w:rsidR="001550D8" w:rsidRPr="005707CA" w:rsidRDefault="008621BA">
      <w:pPr>
        <w:spacing w:line="300" w:lineRule="auto"/>
        <w:ind w:left="630" w:hanging="420"/>
        <w:rPr>
          <w:color w:val="000000" w:themeColor="text1"/>
        </w:rPr>
      </w:pPr>
      <w:r w:rsidRPr="005707CA">
        <w:rPr>
          <w:color w:val="000000" w:themeColor="text1"/>
        </w:rPr>
        <w:t>オ　プールで実施する事業については、一般利用とは別に監視体制を確保してください。</w:t>
      </w:r>
    </w:p>
    <w:p w:rsidR="001550D8" w:rsidRPr="005707CA" w:rsidRDefault="008621BA">
      <w:pPr>
        <w:spacing w:line="300" w:lineRule="auto"/>
        <w:ind w:left="630" w:hanging="420"/>
        <w:rPr>
          <w:color w:val="000000" w:themeColor="text1"/>
        </w:rPr>
      </w:pPr>
      <w:r w:rsidRPr="005707CA">
        <w:rPr>
          <w:color w:val="000000" w:themeColor="text1"/>
          <w:shd w:val="pct15" w:color="auto" w:fill="FFFFFF"/>
        </w:rPr>
        <w:t>カ</w:t>
      </w:r>
      <w:r w:rsidRPr="005707CA">
        <w:rPr>
          <w:color w:val="000000" w:themeColor="text1"/>
        </w:rPr>
        <w:t xml:space="preserve">　町、教育委員会、学校その他の団体が体育館等で実施する事業（スポーツ大会、水泳授業、教室等）については、施設の提供、日程調整及び運営に協力してください。</w:t>
      </w:r>
    </w:p>
    <w:p w:rsidR="001550D8" w:rsidRPr="005707CA" w:rsidRDefault="008621BA">
      <w:pPr>
        <w:spacing w:line="300" w:lineRule="auto"/>
        <w:ind w:left="630" w:hanging="630"/>
        <w:rPr>
          <w:color w:val="000000" w:themeColor="text1"/>
        </w:rPr>
      </w:pPr>
      <w:r w:rsidRPr="005707CA">
        <w:rPr>
          <w:color w:val="000000" w:themeColor="text1"/>
        </w:rPr>
        <w:t>（４）自主事業の運営業務要求水準</w:t>
      </w:r>
    </w:p>
    <w:p w:rsidR="001550D8" w:rsidRPr="005707CA" w:rsidRDefault="008621BA">
      <w:pPr>
        <w:spacing w:line="300" w:lineRule="auto"/>
        <w:ind w:left="630" w:hanging="420"/>
        <w:rPr>
          <w:color w:val="000000" w:themeColor="text1"/>
        </w:rPr>
      </w:pPr>
      <w:r w:rsidRPr="005707CA">
        <w:rPr>
          <w:color w:val="000000" w:themeColor="text1"/>
        </w:rPr>
        <w:t>ア　自主事業総則</w:t>
      </w:r>
    </w:p>
    <w:p w:rsidR="001550D8" w:rsidRPr="005707CA" w:rsidRDefault="008621BA">
      <w:pPr>
        <w:spacing w:line="300" w:lineRule="auto"/>
        <w:ind w:left="420" w:firstLine="210"/>
        <w:rPr>
          <w:color w:val="000000" w:themeColor="text1"/>
        </w:rPr>
      </w:pPr>
      <w:r w:rsidRPr="005707CA">
        <w:rPr>
          <w:color w:val="000000" w:themeColor="text1"/>
        </w:rPr>
        <w:t>施設の設置目的に沿った自主事業を、関係団体の協力を得ながら年間を通じて積極的に実施し、施設の利用促進及びスポーツの普及に努めること。また、学校部活動の地域展開など、町が進めるスポーツ振興の取組に協力するよう努めること。自主事業終了後は、実績、成果等を検証し、教育委員会に報告すること。</w:t>
      </w:r>
    </w:p>
    <w:p w:rsidR="001550D8" w:rsidRPr="005707CA" w:rsidRDefault="008621BA">
      <w:pPr>
        <w:spacing w:line="300" w:lineRule="auto"/>
        <w:ind w:left="630" w:hanging="420"/>
        <w:rPr>
          <w:color w:val="000000" w:themeColor="text1"/>
        </w:rPr>
      </w:pPr>
      <w:r w:rsidRPr="005707CA">
        <w:rPr>
          <w:color w:val="000000" w:themeColor="text1"/>
        </w:rPr>
        <w:t>イ　業務内容</w:t>
      </w:r>
    </w:p>
    <w:p w:rsidR="001550D8" w:rsidRPr="005707CA" w:rsidRDefault="008621BA" w:rsidP="000E1B66">
      <w:pPr>
        <w:spacing w:line="300" w:lineRule="auto"/>
        <w:ind w:left="1050" w:hanging="868"/>
        <w:rPr>
          <w:color w:val="000000" w:themeColor="text1"/>
        </w:rPr>
      </w:pPr>
      <w:r w:rsidRPr="005707CA">
        <w:rPr>
          <w:color w:val="000000" w:themeColor="text1"/>
        </w:rPr>
        <w:t>（ア）自主事業の企画、周知及び開催</w:t>
      </w:r>
    </w:p>
    <w:p w:rsidR="001550D8" w:rsidRPr="005707CA" w:rsidRDefault="008621BA" w:rsidP="000E1B66">
      <w:pPr>
        <w:spacing w:line="300" w:lineRule="auto"/>
        <w:ind w:left="1050" w:hanging="868"/>
        <w:rPr>
          <w:color w:val="000000" w:themeColor="text1"/>
        </w:rPr>
      </w:pPr>
      <w:r w:rsidRPr="005707CA">
        <w:rPr>
          <w:color w:val="000000" w:themeColor="text1"/>
        </w:rPr>
        <w:t>（イ）参加申込の受付、参加料の徴収及び領収書の発行</w:t>
      </w:r>
    </w:p>
    <w:p w:rsidR="001550D8" w:rsidRPr="005707CA" w:rsidRDefault="008621BA" w:rsidP="000E1B66">
      <w:pPr>
        <w:spacing w:line="300" w:lineRule="auto"/>
        <w:ind w:left="1050" w:hanging="868"/>
        <w:rPr>
          <w:color w:val="000000" w:themeColor="text1"/>
        </w:rPr>
      </w:pPr>
      <w:r w:rsidRPr="005707CA">
        <w:rPr>
          <w:color w:val="000000" w:themeColor="text1"/>
        </w:rPr>
        <w:t>（ウ）参加者への注意事項説明等</w:t>
      </w:r>
    </w:p>
    <w:p w:rsidR="001550D8" w:rsidRPr="005707CA" w:rsidRDefault="008621BA" w:rsidP="000E1B66">
      <w:pPr>
        <w:spacing w:line="300" w:lineRule="auto"/>
        <w:ind w:left="1050" w:hanging="868"/>
        <w:rPr>
          <w:color w:val="000000" w:themeColor="text1"/>
        </w:rPr>
      </w:pPr>
      <w:r w:rsidRPr="005707CA">
        <w:rPr>
          <w:color w:val="000000" w:themeColor="text1"/>
        </w:rPr>
        <w:t>（エ）参加者数、満足度、収支状況等の分析及び改善</w:t>
      </w:r>
    </w:p>
    <w:p w:rsidR="00206474" w:rsidRPr="005707CA" w:rsidRDefault="00206474">
      <w:pPr>
        <w:spacing w:before="240" w:after="120" w:line="300" w:lineRule="auto"/>
        <w:rPr>
          <w:color w:val="000000" w:themeColor="text1"/>
        </w:rPr>
      </w:pPr>
    </w:p>
    <w:p w:rsidR="00206474" w:rsidRPr="005707CA" w:rsidRDefault="00206474">
      <w:pPr>
        <w:spacing w:before="240" w:after="120" w:line="300" w:lineRule="auto"/>
        <w:rPr>
          <w:rFonts w:ascii="ＭＳ ゴシック" w:eastAsia="ＭＳ ゴシック" w:hAnsi="ＭＳ ゴシック" w:cs="ＭＳ ゴシック"/>
          <w:b/>
          <w:bCs/>
          <w:color w:val="000000" w:themeColor="text1"/>
          <w:sz w:val="24"/>
          <w:szCs w:val="24"/>
        </w:rPr>
      </w:pPr>
    </w:p>
    <w:p w:rsidR="001550D8" w:rsidRPr="005707CA" w:rsidRDefault="008621BA">
      <w:pPr>
        <w:spacing w:before="240" w:after="120" w:line="300" w:lineRule="auto"/>
        <w:rPr>
          <w:color w:val="000000" w:themeColor="text1"/>
        </w:rPr>
      </w:pPr>
      <w:r w:rsidRPr="005707CA">
        <w:rPr>
          <w:rFonts w:ascii="ＭＳ ゴシック" w:eastAsia="ＭＳ ゴシック" w:hAnsi="ＭＳ ゴシック" w:cs="ＭＳ ゴシック"/>
          <w:b/>
          <w:bCs/>
          <w:color w:val="000000" w:themeColor="text1"/>
          <w:sz w:val="24"/>
          <w:szCs w:val="24"/>
        </w:rPr>
        <w:lastRenderedPageBreak/>
        <w:t>第３　その他</w:t>
      </w:r>
    </w:p>
    <w:p w:rsidR="001550D8" w:rsidRPr="005707CA" w:rsidRDefault="008621BA">
      <w:pPr>
        <w:keepNext/>
        <w:spacing w:before="240" w:after="60"/>
        <w:rPr>
          <w:color w:val="000000" w:themeColor="text1"/>
        </w:rPr>
      </w:pPr>
      <w:r w:rsidRPr="005707CA">
        <w:rPr>
          <w:rFonts w:ascii="ＭＳ ゴシック" w:eastAsia="ＭＳ ゴシック" w:hAnsi="ＭＳ ゴシック" w:cs="ＭＳ ゴシック"/>
          <w:b/>
          <w:bCs/>
          <w:color w:val="000000" w:themeColor="text1"/>
          <w:sz w:val="22"/>
          <w:szCs w:val="22"/>
        </w:rPr>
        <w:t>１　留意事項</w:t>
      </w:r>
    </w:p>
    <w:p w:rsidR="001550D8" w:rsidRPr="005707CA" w:rsidRDefault="008621BA">
      <w:pPr>
        <w:spacing w:line="300" w:lineRule="auto"/>
        <w:ind w:left="630" w:hanging="630"/>
        <w:rPr>
          <w:color w:val="000000" w:themeColor="text1"/>
        </w:rPr>
      </w:pPr>
      <w:r w:rsidRPr="005707CA">
        <w:rPr>
          <w:color w:val="000000" w:themeColor="text1"/>
        </w:rPr>
        <w:t>（１）業務の再委託の禁止</w:t>
      </w:r>
    </w:p>
    <w:p w:rsidR="001550D8" w:rsidRPr="005707CA" w:rsidRDefault="008621BA">
      <w:pPr>
        <w:spacing w:line="300" w:lineRule="auto"/>
        <w:ind w:left="210" w:firstLine="210"/>
        <w:rPr>
          <w:color w:val="000000" w:themeColor="text1"/>
        </w:rPr>
      </w:pPr>
      <w:r w:rsidRPr="005707CA">
        <w:rPr>
          <w:color w:val="000000" w:themeColor="text1"/>
        </w:rPr>
        <w:t>指定管理者が清掃、警備、設備の保守点検、水質検査等、業務の一部を教育委員会と協議の上第三者に委託することは認めますが、管理運営業務の全て又は主要な部分を一括して委託し、又は請け負わせてはいけません。</w:t>
      </w:r>
    </w:p>
    <w:p w:rsidR="001550D8" w:rsidRPr="005707CA" w:rsidRDefault="008621BA">
      <w:pPr>
        <w:spacing w:line="300" w:lineRule="auto"/>
        <w:ind w:left="630" w:hanging="630"/>
        <w:rPr>
          <w:color w:val="000000" w:themeColor="text1"/>
        </w:rPr>
      </w:pPr>
      <w:r w:rsidRPr="005707CA">
        <w:rPr>
          <w:color w:val="000000" w:themeColor="text1"/>
        </w:rPr>
        <w:t>（２）有資格者の配置等</w:t>
      </w:r>
    </w:p>
    <w:p w:rsidR="001550D8" w:rsidRPr="005707CA" w:rsidRDefault="008621BA">
      <w:pPr>
        <w:spacing w:line="300" w:lineRule="auto"/>
        <w:ind w:left="210" w:firstLine="210"/>
        <w:rPr>
          <w:color w:val="000000" w:themeColor="text1"/>
        </w:rPr>
      </w:pPr>
      <w:r w:rsidRPr="005707CA">
        <w:rPr>
          <w:color w:val="000000" w:themeColor="text1"/>
        </w:rPr>
        <w:t>運営管理するに当たって、下記の資格保有者を配置し、又は確保してください。</w:t>
      </w:r>
    </w:p>
    <w:p w:rsidR="001550D8" w:rsidRPr="005707CA" w:rsidRDefault="008621BA">
      <w:pPr>
        <w:spacing w:line="300" w:lineRule="auto"/>
        <w:ind w:left="630" w:hanging="420"/>
        <w:rPr>
          <w:color w:val="000000" w:themeColor="text1"/>
        </w:rPr>
      </w:pPr>
      <w:r w:rsidRPr="005707CA">
        <w:rPr>
          <w:color w:val="000000" w:themeColor="text1"/>
        </w:rPr>
        <w:t>ア　防火管理者（施設ごと）</w:t>
      </w:r>
    </w:p>
    <w:p w:rsidR="001550D8" w:rsidRPr="005707CA" w:rsidRDefault="008621BA">
      <w:pPr>
        <w:spacing w:line="300" w:lineRule="auto"/>
        <w:ind w:left="630" w:hanging="420"/>
        <w:rPr>
          <w:color w:val="000000" w:themeColor="text1"/>
        </w:rPr>
      </w:pPr>
      <w:r w:rsidRPr="005707CA">
        <w:rPr>
          <w:color w:val="000000" w:themeColor="text1"/>
        </w:rPr>
        <w:t>イ　危険物取扱者（体育館のボイラー燃料等の取扱いに必要な場合）</w:t>
      </w:r>
    </w:p>
    <w:p w:rsidR="001550D8" w:rsidRPr="005707CA" w:rsidRDefault="008621BA">
      <w:pPr>
        <w:spacing w:line="300" w:lineRule="auto"/>
        <w:ind w:left="630" w:hanging="420"/>
        <w:rPr>
          <w:color w:val="000000" w:themeColor="text1"/>
        </w:rPr>
      </w:pPr>
      <w:r w:rsidRPr="005707CA">
        <w:rPr>
          <w:color w:val="000000" w:themeColor="text1"/>
        </w:rPr>
        <w:t>ウ　プールの衛生管理に関する責任者（ろ過設備・消毒設備の取扱い及び水質管理に精通した者）</w:t>
      </w:r>
    </w:p>
    <w:p w:rsidR="001550D8" w:rsidRPr="005707CA" w:rsidRDefault="008621BA">
      <w:pPr>
        <w:spacing w:line="300" w:lineRule="auto"/>
        <w:ind w:left="630" w:hanging="420"/>
        <w:rPr>
          <w:color w:val="000000" w:themeColor="text1"/>
        </w:rPr>
      </w:pPr>
      <w:r w:rsidRPr="005707CA">
        <w:rPr>
          <w:color w:val="000000" w:themeColor="text1"/>
        </w:rPr>
        <w:t>エ　プール監視員（「プールの安全標準指針」（文部科学省・国土交通省）において監視員に必要とされる事項を満たす者とし、救助方法及び応急手当に関する講習（普通救命講習を含む。）を受講したもの）</w:t>
      </w:r>
    </w:p>
    <w:p w:rsidR="001550D8" w:rsidRPr="005707CA" w:rsidRDefault="008621BA">
      <w:pPr>
        <w:spacing w:line="300" w:lineRule="auto"/>
        <w:ind w:left="630" w:hanging="420"/>
        <w:rPr>
          <w:color w:val="000000" w:themeColor="text1"/>
        </w:rPr>
      </w:pPr>
      <w:r w:rsidRPr="005707CA">
        <w:rPr>
          <w:color w:val="000000" w:themeColor="text1"/>
        </w:rPr>
        <w:t>オ　普通救命講習等の修了者、スポーツ指導者資格保有者</w:t>
      </w:r>
    </w:p>
    <w:p w:rsidR="001550D8" w:rsidRPr="005707CA" w:rsidRDefault="008621BA">
      <w:pPr>
        <w:spacing w:line="300" w:lineRule="auto"/>
        <w:ind w:left="630" w:hanging="420"/>
        <w:rPr>
          <w:color w:val="000000" w:themeColor="text1"/>
        </w:rPr>
      </w:pPr>
      <w:r w:rsidRPr="005707CA">
        <w:rPr>
          <w:color w:val="000000" w:themeColor="text1"/>
        </w:rPr>
        <w:t>カ　その他法令等で規定された必要な資格の保有者</w:t>
      </w:r>
    </w:p>
    <w:p w:rsidR="001550D8" w:rsidRPr="005707CA" w:rsidRDefault="008621BA">
      <w:pPr>
        <w:spacing w:line="300" w:lineRule="auto"/>
        <w:ind w:left="630" w:hanging="630"/>
        <w:rPr>
          <w:color w:val="000000" w:themeColor="text1"/>
        </w:rPr>
      </w:pPr>
      <w:r w:rsidRPr="005707CA">
        <w:rPr>
          <w:color w:val="000000" w:themeColor="text1"/>
        </w:rPr>
        <w:t>（３）情報の公開</w:t>
      </w:r>
    </w:p>
    <w:p w:rsidR="001550D8" w:rsidRPr="005707CA" w:rsidRDefault="008621BA">
      <w:pPr>
        <w:spacing w:line="300" w:lineRule="auto"/>
        <w:ind w:left="210" w:firstLine="210"/>
        <w:rPr>
          <w:color w:val="000000" w:themeColor="text1"/>
        </w:rPr>
      </w:pPr>
      <w:r w:rsidRPr="005707CA">
        <w:rPr>
          <w:color w:val="000000" w:themeColor="text1"/>
        </w:rPr>
        <w:t>豊頃町情報公開条例の趣旨を踏まえ、体育館等の管理に関する情報の公開に努め、管理運営の透明性を高めてください。</w:t>
      </w:r>
    </w:p>
    <w:p w:rsidR="001550D8" w:rsidRPr="005707CA" w:rsidRDefault="008621BA">
      <w:pPr>
        <w:spacing w:line="300" w:lineRule="auto"/>
        <w:ind w:left="630" w:hanging="630"/>
        <w:rPr>
          <w:color w:val="000000" w:themeColor="text1"/>
        </w:rPr>
      </w:pPr>
      <w:r w:rsidRPr="005707CA">
        <w:rPr>
          <w:color w:val="000000" w:themeColor="text1"/>
        </w:rPr>
        <w:t>（４）各種届出について</w:t>
      </w:r>
    </w:p>
    <w:p w:rsidR="001550D8" w:rsidRPr="005707CA" w:rsidRDefault="008621BA">
      <w:pPr>
        <w:spacing w:line="300" w:lineRule="auto"/>
        <w:ind w:left="210" w:firstLine="210"/>
        <w:rPr>
          <w:color w:val="000000" w:themeColor="text1"/>
        </w:rPr>
      </w:pPr>
      <w:r w:rsidRPr="005707CA">
        <w:rPr>
          <w:color w:val="000000" w:themeColor="text1"/>
        </w:rPr>
        <w:t>飲食物の販売など、関係機関への届出が必要な場合は、指定管理者が行ってください。</w:t>
      </w:r>
    </w:p>
    <w:p w:rsidR="001550D8" w:rsidRPr="005707CA" w:rsidRDefault="008621BA">
      <w:pPr>
        <w:spacing w:line="300" w:lineRule="auto"/>
        <w:ind w:left="630" w:hanging="630"/>
        <w:rPr>
          <w:color w:val="000000" w:themeColor="text1"/>
        </w:rPr>
      </w:pPr>
      <w:r w:rsidRPr="005707CA">
        <w:rPr>
          <w:color w:val="000000" w:themeColor="text1"/>
        </w:rPr>
        <w:t>（５）物品の帰属</w:t>
      </w:r>
    </w:p>
    <w:p w:rsidR="001550D8" w:rsidRPr="005707CA" w:rsidRDefault="008621BA">
      <w:pPr>
        <w:spacing w:line="300" w:lineRule="auto"/>
        <w:ind w:left="210" w:firstLine="210"/>
        <w:rPr>
          <w:color w:val="000000" w:themeColor="text1"/>
        </w:rPr>
      </w:pPr>
      <w:r w:rsidRPr="005707CA">
        <w:rPr>
          <w:color w:val="000000" w:themeColor="text1"/>
        </w:rPr>
        <w:t>教育委員会が所有する備品は、適切に管理してください。指定管理料により購入した備品は町に帰属し、指定管理者が自主財源により購入又はリースした備品は指定管理者等に帰属します。その取扱いは募集要項「７　指定管理に要する経費等」によるものとし、細目は協定書で定めます。</w:t>
      </w:r>
    </w:p>
    <w:p w:rsidR="001550D8" w:rsidRPr="005707CA" w:rsidRDefault="008621BA">
      <w:pPr>
        <w:spacing w:line="300" w:lineRule="auto"/>
        <w:ind w:left="630" w:hanging="630"/>
        <w:rPr>
          <w:color w:val="000000" w:themeColor="text1"/>
        </w:rPr>
      </w:pPr>
      <w:r w:rsidRPr="005707CA">
        <w:rPr>
          <w:color w:val="000000" w:themeColor="text1"/>
        </w:rPr>
        <w:t>（６）各会議等について</w:t>
      </w:r>
    </w:p>
    <w:p w:rsidR="001550D8" w:rsidRPr="005707CA" w:rsidRDefault="00583E38">
      <w:pPr>
        <w:spacing w:line="300" w:lineRule="auto"/>
        <w:ind w:left="210" w:firstLine="210"/>
        <w:rPr>
          <w:color w:val="000000" w:themeColor="text1"/>
        </w:rPr>
      </w:pPr>
      <w:r w:rsidRPr="005707CA">
        <w:rPr>
          <w:rFonts w:hint="eastAsia"/>
          <w:color w:val="000000" w:themeColor="text1"/>
        </w:rPr>
        <w:t>町・</w:t>
      </w:r>
      <w:r w:rsidRPr="005707CA">
        <w:rPr>
          <w:color w:val="000000" w:themeColor="text1"/>
        </w:rPr>
        <w:t>教育委員会が開催する会議、打合せ等に出席し、必要な報告及び協議を行うとともに、出された意見や提言は施設の管理運営に反映させてください。</w:t>
      </w:r>
    </w:p>
    <w:p w:rsidR="001550D8" w:rsidRPr="005707CA" w:rsidRDefault="008621BA">
      <w:pPr>
        <w:spacing w:line="300" w:lineRule="auto"/>
        <w:ind w:left="630" w:hanging="630"/>
        <w:rPr>
          <w:color w:val="000000" w:themeColor="text1"/>
        </w:rPr>
      </w:pPr>
      <w:r w:rsidRPr="005707CA">
        <w:rPr>
          <w:color w:val="000000" w:themeColor="text1"/>
        </w:rPr>
        <w:t>（７）選挙について</w:t>
      </w:r>
    </w:p>
    <w:p w:rsidR="001550D8" w:rsidRPr="005707CA" w:rsidRDefault="008621BA">
      <w:pPr>
        <w:spacing w:line="300" w:lineRule="auto"/>
        <w:ind w:left="210" w:firstLine="210"/>
        <w:rPr>
          <w:color w:val="000000" w:themeColor="text1"/>
        </w:rPr>
      </w:pPr>
      <w:r w:rsidRPr="005707CA">
        <w:rPr>
          <w:color w:val="000000" w:themeColor="text1"/>
        </w:rPr>
        <w:t>体育館等が選挙関連施設として使用される場合は、町選挙管理委員会からの要請に基づき、他の利用より優先して使用を許可するとともに、必要な協力を行ってください。</w:t>
      </w:r>
    </w:p>
    <w:p w:rsidR="001550D8" w:rsidRPr="005707CA" w:rsidRDefault="008621BA">
      <w:pPr>
        <w:spacing w:line="300" w:lineRule="auto"/>
        <w:ind w:left="630" w:hanging="630"/>
        <w:rPr>
          <w:color w:val="000000" w:themeColor="text1"/>
        </w:rPr>
      </w:pPr>
      <w:r w:rsidRPr="005707CA">
        <w:rPr>
          <w:color w:val="000000" w:themeColor="text1"/>
        </w:rPr>
        <w:t>（８）避難所の開設及び運営等の協力について</w:t>
      </w:r>
    </w:p>
    <w:p w:rsidR="001550D8" w:rsidRPr="005707CA" w:rsidRDefault="008621BA">
      <w:pPr>
        <w:spacing w:line="300" w:lineRule="auto"/>
        <w:ind w:left="210" w:firstLine="210"/>
        <w:rPr>
          <w:color w:val="000000" w:themeColor="text1"/>
        </w:rPr>
      </w:pPr>
      <w:r w:rsidRPr="005707CA">
        <w:rPr>
          <w:color w:val="000000" w:themeColor="text1"/>
        </w:rPr>
        <w:t>災害時に体育館等が避難所として使用される場合は、町と協力して避難所の開設及び運営等を行ってください。</w:t>
      </w:r>
    </w:p>
    <w:p w:rsidR="001550D8" w:rsidRPr="005707CA" w:rsidRDefault="008621BA">
      <w:pPr>
        <w:spacing w:line="300" w:lineRule="auto"/>
        <w:ind w:left="630" w:hanging="420"/>
        <w:rPr>
          <w:color w:val="000000" w:themeColor="text1"/>
        </w:rPr>
      </w:pPr>
      <w:r w:rsidRPr="005707CA">
        <w:rPr>
          <w:color w:val="000000" w:themeColor="text1"/>
        </w:rPr>
        <w:t>ア　避難所開設の決定が開館時間中のときは、利用者に臨時閉館する旨を伝えて退館を促し、町職員の指示に従い開設の準備及び運営等に協力してください。</w:t>
      </w:r>
    </w:p>
    <w:p w:rsidR="001550D8" w:rsidRPr="005707CA" w:rsidRDefault="008621BA">
      <w:pPr>
        <w:spacing w:line="300" w:lineRule="auto"/>
        <w:ind w:left="630" w:hanging="420"/>
        <w:rPr>
          <w:color w:val="000000" w:themeColor="text1"/>
        </w:rPr>
      </w:pPr>
      <w:r w:rsidRPr="005707CA">
        <w:rPr>
          <w:color w:val="000000" w:themeColor="text1"/>
        </w:rPr>
        <w:t>イ　避難所開設の決定が開館時間以外のときは、スタッフを派遣して施設の開錠を行うとともに、町職員と協力して避難所の開設及び運営等に協力してください。</w:t>
      </w:r>
    </w:p>
    <w:p w:rsidR="001550D8" w:rsidRPr="005707CA" w:rsidRDefault="008621BA">
      <w:pPr>
        <w:spacing w:line="300" w:lineRule="auto"/>
        <w:ind w:left="630" w:hanging="420"/>
        <w:rPr>
          <w:color w:val="000000" w:themeColor="text1"/>
        </w:rPr>
      </w:pPr>
      <w:r w:rsidRPr="005707CA">
        <w:rPr>
          <w:color w:val="000000" w:themeColor="text1"/>
        </w:rPr>
        <w:lastRenderedPageBreak/>
        <w:t>ウ　避難所開設時の役割分担及び費用の取扱いは、別途協議により定めます。</w:t>
      </w:r>
    </w:p>
    <w:p w:rsidR="001550D8" w:rsidRPr="005707CA" w:rsidRDefault="008621BA">
      <w:pPr>
        <w:spacing w:line="300" w:lineRule="auto"/>
        <w:ind w:left="630" w:hanging="630"/>
        <w:rPr>
          <w:color w:val="000000" w:themeColor="text1"/>
        </w:rPr>
      </w:pPr>
      <w:r w:rsidRPr="005707CA">
        <w:rPr>
          <w:color w:val="000000" w:themeColor="text1"/>
        </w:rPr>
        <w:t>（９）業務の引継ぎ</w:t>
      </w:r>
    </w:p>
    <w:p w:rsidR="001550D8" w:rsidRPr="005707CA" w:rsidRDefault="008621BA">
      <w:pPr>
        <w:spacing w:line="300" w:lineRule="auto"/>
        <w:ind w:left="210" w:firstLine="210"/>
        <w:rPr>
          <w:color w:val="000000" w:themeColor="text1"/>
        </w:rPr>
      </w:pPr>
      <w:r w:rsidRPr="005707CA">
        <w:rPr>
          <w:color w:val="000000" w:themeColor="text1"/>
        </w:rPr>
        <w:t>指定期間の終了時又は指定の取消し時には、次期指定管理者又は教育委員会に対し、円滑な引継ぎを行ってください。</w:t>
      </w:r>
    </w:p>
    <w:p w:rsidR="001550D8" w:rsidRPr="005707CA" w:rsidRDefault="008621BA">
      <w:pPr>
        <w:spacing w:line="300" w:lineRule="auto"/>
        <w:ind w:left="840" w:hanging="840"/>
        <w:rPr>
          <w:color w:val="000000" w:themeColor="text1"/>
        </w:rPr>
      </w:pPr>
      <w:r w:rsidRPr="005707CA">
        <w:rPr>
          <w:color w:val="000000" w:themeColor="text1"/>
        </w:rPr>
        <w:t>（10）その他</w:t>
      </w:r>
    </w:p>
    <w:p w:rsidR="001550D8" w:rsidRDefault="008621BA">
      <w:pPr>
        <w:spacing w:line="300" w:lineRule="auto"/>
        <w:ind w:left="210" w:firstLine="210"/>
        <w:rPr>
          <w:color w:val="000000" w:themeColor="text1"/>
        </w:rPr>
      </w:pPr>
      <w:r w:rsidRPr="005707CA">
        <w:rPr>
          <w:color w:val="000000" w:themeColor="text1"/>
        </w:rPr>
        <w:t>本業務水準書に定めのない事項については、募集要項、協定書及び教育委員会との協議により決定するものとします。</w:t>
      </w:r>
    </w:p>
    <w:p w:rsidR="002E6A14" w:rsidRDefault="002E6A14">
      <w:pPr>
        <w:widowControl/>
        <w:rPr>
          <w:color w:val="000000" w:themeColor="text1"/>
        </w:rPr>
      </w:pPr>
      <w:r>
        <w:rPr>
          <w:color w:val="000000" w:themeColor="text1"/>
        </w:rPr>
        <w:br w:type="page"/>
      </w:r>
    </w:p>
    <w:p w:rsidR="002E6A14" w:rsidRDefault="002E6A14" w:rsidP="002E6A14">
      <w:pPr>
        <w:spacing w:after="120"/>
        <w:rPr>
          <w:color w:val="000000" w:themeColor="text1"/>
        </w:rPr>
      </w:pPr>
      <w:r>
        <w:rPr>
          <w:color w:val="000000" w:themeColor="text1"/>
        </w:rPr>
        <w:lastRenderedPageBreak/>
        <w:t>別紙</w:t>
      </w:r>
    </w:p>
    <w:p w:rsidR="002E6A14" w:rsidRDefault="002E6A14" w:rsidP="002E6A14">
      <w:pPr>
        <w:spacing w:after="240"/>
        <w:jc w:val="center"/>
        <w:rPr>
          <w:color w:val="000000" w:themeColor="text1"/>
        </w:rPr>
      </w:pPr>
      <w:r>
        <w:rPr>
          <w:rFonts w:ascii="ＭＳ ゴシック" w:eastAsia="ＭＳ ゴシック" w:hAnsi="ＭＳ ゴシック" w:cs="ＭＳ ゴシック"/>
          <w:b/>
          <w:bCs/>
          <w:color w:val="000000" w:themeColor="text1"/>
          <w:sz w:val="24"/>
          <w:szCs w:val="24"/>
        </w:rPr>
        <w:t>除雪範囲図</w:t>
      </w:r>
    </w:p>
    <w:p w:rsidR="002E6A14" w:rsidRPr="00E71772" w:rsidRDefault="00EF0886" w:rsidP="002E6A14">
      <w:pPr>
        <w:spacing w:line="300" w:lineRule="auto"/>
        <w:rPr>
          <w:rFonts w:ascii="ＭＳ ゴシック" w:eastAsia="ＭＳ ゴシック" w:hAnsi="ＭＳ ゴシック" w:cs="ＭＳ ゴシック"/>
          <w:bCs/>
          <w:color w:val="000000" w:themeColor="text1"/>
          <w:sz w:val="24"/>
          <w:szCs w:val="24"/>
        </w:rPr>
      </w:pPr>
      <w:r w:rsidRPr="00E71772">
        <w:rPr>
          <w:rFonts w:ascii="ＭＳ ゴシック" w:eastAsia="ＭＳ ゴシック" w:hAnsi="ＭＳ ゴシック" w:cs="ＭＳ ゴシック"/>
          <w:bCs/>
          <w:color w:val="000000" w:themeColor="text1"/>
          <w:sz w:val="24"/>
          <w:szCs w:val="24"/>
        </w:rPr>
        <w:t>（１）豊頃町総合体育館</w:t>
      </w:r>
      <w:r w:rsidR="00E71772" w:rsidRPr="00E71772">
        <w:rPr>
          <w:rFonts w:ascii="ＭＳ ゴシック" w:eastAsia="ＭＳ ゴシック" w:hAnsi="ＭＳ ゴシック" w:cs="ＭＳ ゴシック" w:hint="eastAsia"/>
          <w:bCs/>
          <w:color w:val="000000" w:themeColor="text1"/>
          <w:sz w:val="24"/>
          <w:szCs w:val="24"/>
        </w:rPr>
        <w:t>（階段、玄関周辺、非常口周辺等）</w:t>
      </w:r>
    </w:p>
    <w:p w:rsidR="00EF0886" w:rsidRDefault="00763D46" w:rsidP="002E6A14">
      <w:pPr>
        <w:spacing w:line="300" w:lineRule="auto"/>
        <w:rPr>
          <w:color w:val="000000" w:themeColor="text1"/>
        </w:rPr>
      </w:pPr>
      <w:r w:rsidRPr="00763D46">
        <w:rPr>
          <w:noProof/>
          <w:color w:val="000000" w:themeColor="text1"/>
        </w:rPr>
        <w:drawing>
          <wp:anchor distT="0" distB="0" distL="114300" distR="114300" simplePos="0" relativeHeight="251662336" behindDoc="0" locked="0" layoutInCell="1" allowOverlap="1" wp14:anchorId="3476EEA6">
            <wp:simplePos x="0" y="0"/>
            <wp:positionH relativeFrom="column">
              <wp:posOffset>532585</wp:posOffset>
            </wp:positionH>
            <wp:positionV relativeFrom="paragraph">
              <wp:posOffset>54618</wp:posOffset>
            </wp:positionV>
            <wp:extent cx="4551528" cy="3615629"/>
            <wp:effectExtent l="0" t="0" r="1905" b="444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561231" cy="3623337"/>
                    </a:xfrm>
                    <a:prstGeom prst="rect">
                      <a:avLst/>
                    </a:prstGeom>
                  </pic:spPr>
                </pic:pic>
              </a:graphicData>
            </a:graphic>
            <wp14:sizeRelH relativeFrom="margin">
              <wp14:pctWidth>0</wp14:pctWidth>
            </wp14:sizeRelH>
            <wp14:sizeRelV relativeFrom="margin">
              <wp14:pctHeight>0</wp14:pctHeight>
            </wp14:sizeRelV>
          </wp:anchor>
        </w:drawing>
      </w: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763D46" w:rsidP="002E6A14">
      <w:pPr>
        <w:spacing w:line="300" w:lineRule="auto"/>
        <w:rPr>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simplePos x="0" y="0"/>
                <wp:positionH relativeFrom="column">
                  <wp:posOffset>2117260</wp:posOffset>
                </wp:positionH>
                <wp:positionV relativeFrom="paragraph">
                  <wp:posOffset>71138</wp:posOffset>
                </wp:positionV>
                <wp:extent cx="1270591" cy="293427"/>
                <wp:effectExtent l="19050" t="285750" r="25400" b="278130"/>
                <wp:wrapNone/>
                <wp:docPr id="2" name="テキスト ボックス 2"/>
                <wp:cNvGraphicFramePr/>
                <a:graphic xmlns:a="http://schemas.openxmlformats.org/drawingml/2006/main">
                  <a:graphicData uri="http://schemas.microsoft.com/office/word/2010/wordprocessingShape">
                    <wps:wsp>
                      <wps:cNvSpPr txBox="1"/>
                      <wps:spPr>
                        <a:xfrm rot="1531039">
                          <a:off x="0" y="0"/>
                          <a:ext cx="1270591" cy="293427"/>
                        </a:xfrm>
                        <a:prstGeom prst="rect">
                          <a:avLst/>
                        </a:prstGeom>
                        <a:solidFill>
                          <a:schemeClr val="lt1"/>
                        </a:solidFill>
                        <a:ln w="6350">
                          <a:solidFill>
                            <a:prstClr val="black"/>
                          </a:solidFill>
                        </a:ln>
                      </wps:spPr>
                      <wps:txbx>
                        <w:txbxContent>
                          <w:p w:rsidR="00763D46" w:rsidRPr="00763D46" w:rsidRDefault="00763D46">
                            <w:pPr>
                              <w:rPr>
                                <w:sz w:val="18"/>
                              </w:rPr>
                            </w:pPr>
                            <w:r w:rsidRPr="00763D46">
                              <w:rPr>
                                <w:rFonts w:ascii="ＭＳ ゴシック" w:eastAsia="ＭＳ ゴシック" w:hAnsi="ＭＳ ゴシック" w:cs="ＭＳ ゴシック" w:hint="eastAsia"/>
                                <w:bCs/>
                                <w:color w:val="000000" w:themeColor="text1"/>
                                <w:szCs w:val="24"/>
                              </w:rPr>
                              <w:t>豊頃町総合体育館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166.7pt;margin-top:5.6pt;width:100.05pt;height:23.1pt;rotation:167230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" fillcolor="white [3201]" strokeweight=".5pt">
                <v:textbox>
                  <w:txbxContent>
                    <w:p w:rsidR="00763D46" w:rsidRPr="00763D46" w:rsidRDefault="00763D46">
                      <w:pPr>
                        <w:rPr>
                          <w:sz w:val="18"/>
                        </w:rPr>
                      </w:pPr>
                      <w:r w:rsidRPr="00763D46">
                        <w:rPr>
                          <w:rFonts w:ascii="ＭＳ ゴシック" w:eastAsia="ＭＳ ゴシック" w:hAnsi="ＭＳ ゴシック" w:cs="ＭＳ ゴシック" w:hint="eastAsia"/>
                          <w:bCs/>
                          <w:color w:val="000000" w:themeColor="text1"/>
                          <w:szCs w:val="24"/>
                        </w:rPr>
                        <w:t>豊頃町総合体育館</w:t>
                      </w:r>
                    </w:p>
                  </w:txbxContent>
                </v:textbox>
              </v:shape>
            </w:pict>
          </mc:Fallback>
        </mc:AlternateContent>
      </w: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564376" w:rsidRDefault="00564376" w:rsidP="002E6A14">
      <w:pPr>
        <w:spacing w:line="300" w:lineRule="auto"/>
        <w:rPr>
          <w:color w:val="000000" w:themeColor="text1"/>
        </w:rPr>
      </w:pPr>
    </w:p>
    <w:p w:rsidR="00EF0886" w:rsidRPr="00937044" w:rsidRDefault="00EF0886" w:rsidP="00EF0886">
      <w:pPr>
        <w:keepNext/>
        <w:spacing w:before="120"/>
        <w:rPr>
          <w:color w:val="000000" w:themeColor="text1"/>
          <w:sz w:val="24"/>
          <w:szCs w:val="24"/>
        </w:rPr>
      </w:pPr>
      <w:r w:rsidRPr="00937044">
        <w:rPr>
          <w:rFonts w:ascii="ＭＳ ゴシック" w:eastAsia="ＭＳ ゴシック" w:hAnsi="ＭＳ ゴシック" w:cs="ＭＳ ゴシック"/>
          <w:bCs/>
          <w:color w:val="000000" w:themeColor="text1"/>
          <w:sz w:val="24"/>
          <w:szCs w:val="24"/>
        </w:rPr>
        <w:t>（２）豊頃町民プール</w:t>
      </w:r>
      <w:r w:rsidR="00937044">
        <w:rPr>
          <w:rFonts w:ascii="ＭＳ ゴシック" w:eastAsia="ＭＳ ゴシック" w:hAnsi="ＭＳ ゴシック" w:cs="ＭＳ ゴシック" w:hint="eastAsia"/>
          <w:bCs/>
          <w:color w:val="000000" w:themeColor="text1"/>
          <w:sz w:val="24"/>
          <w:szCs w:val="24"/>
        </w:rPr>
        <w:t>（</w:t>
      </w:r>
      <w:r w:rsidR="00937044" w:rsidRPr="008B14D4">
        <w:rPr>
          <w:rFonts w:ascii="ＭＳ ゴシック" w:eastAsia="ＭＳ ゴシック" w:hAnsi="ＭＳ ゴシック" w:cs="ＭＳ ゴシック"/>
          <w:bCs/>
          <w:color w:val="000000" w:themeColor="text1"/>
          <w:sz w:val="24"/>
          <w:szCs w:val="24"/>
        </w:rPr>
        <w:t>非常口、機械室出入口等</w:t>
      </w:r>
      <w:r w:rsidR="00937044">
        <w:rPr>
          <w:rFonts w:ascii="ＭＳ ゴシック" w:eastAsia="ＭＳ ゴシック" w:hAnsi="ＭＳ ゴシック" w:cs="ＭＳ ゴシック" w:hint="eastAsia"/>
          <w:bCs/>
          <w:color w:val="000000" w:themeColor="text1"/>
          <w:sz w:val="24"/>
          <w:szCs w:val="24"/>
        </w:rPr>
        <w:t>）</w:t>
      </w:r>
    </w:p>
    <w:p w:rsidR="002E6A14" w:rsidRPr="00EF0886" w:rsidRDefault="00564376" w:rsidP="002E6A14">
      <w:pPr>
        <w:spacing w:line="300" w:lineRule="auto"/>
        <w:ind w:left="210" w:firstLine="210"/>
        <w:rPr>
          <w:color w:val="000000" w:themeColor="text1"/>
        </w:rPr>
      </w:pPr>
      <w:r w:rsidRPr="003058A3">
        <w:rPr>
          <w:noProof/>
          <w:color w:val="000000" w:themeColor="text1"/>
        </w:rPr>
        <w:drawing>
          <wp:anchor distT="0" distB="0" distL="114300" distR="114300" simplePos="0" relativeHeight="251661312" behindDoc="0" locked="0" layoutInCell="1" allowOverlap="1" wp14:anchorId="29F69BBD" wp14:editId="74C167CA">
            <wp:simplePos x="0" y="0"/>
            <wp:positionH relativeFrom="column">
              <wp:posOffset>566704</wp:posOffset>
            </wp:positionH>
            <wp:positionV relativeFrom="paragraph">
              <wp:posOffset>202347</wp:posOffset>
            </wp:positionV>
            <wp:extent cx="4481204" cy="2825087"/>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6318"/>
                    <a:stretch/>
                  </pic:blipFill>
                  <pic:spPr bwMode="auto">
                    <a:xfrm>
                      <a:off x="0" y="0"/>
                      <a:ext cx="4493498" cy="28328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E6A14" w:rsidRDefault="002E6A14" w:rsidP="002E6A14">
      <w:pPr>
        <w:spacing w:line="300" w:lineRule="auto"/>
        <w:ind w:left="210" w:firstLine="210"/>
        <w:rPr>
          <w:color w:val="000000" w:themeColor="text1"/>
        </w:rPr>
      </w:pPr>
    </w:p>
    <w:p w:rsidR="002E6A14" w:rsidRDefault="002E6A14" w:rsidP="002E6A14">
      <w:pPr>
        <w:spacing w:line="300" w:lineRule="auto"/>
        <w:ind w:left="210" w:firstLine="210"/>
        <w:rPr>
          <w:color w:val="000000" w:themeColor="text1"/>
        </w:rPr>
      </w:pPr>
    </w:p>
    <w:p w:rsidR="002E6A14" w:rsidRDefault="002E6A14" w:rsidP="002E6A14">
      <w:pPr>
        <w:spacing w:line="300" w:lineRule="auto"/>
        <w:ind w:left="210" w:firstLine="210"/>
        <w:rPr>
          <w:color w:val="000000" w:themeColor="text1"/>
        </w:rPr>
      </w:pPr>
    </w:p>
    <w:p w:rsidR="002E6A14" w:rsidRDefault="00954E99" w:rsidP="002E6A14">
      <w:pPr>
        <w:spacing w:line="300" w:lineRule="auto"/>
        <w:ind w:left="210" w:firstLine="210"/>
        <w:rPr>
          <w:color w:val="000000" w:themeColor="text1"/>
        </w:rPr>
      </w:pPr>
      <w:r>
        <w:rPr>
          <w:noProof/>
          <w:color w:val="000000" w:themeColor="text1"/>
        </w:rPr>
        <mc:AlternateContent>
          <mc:Choice Requires="wps">
            <w:drawing>
              <wp:anchor distT="0" distB="0" distL="114300" distR="114300" simplePos="0" relativeHeight="251665408" behindDoc="0" locked="0" layoutInCell="1" allowOverlap="1" wp14:anchorId="74E6DF2A" wp14:editId="580C3DD3">
                <wp:simplePos x="0" y="0"/>
                <wp:positionH relativeFrom="column">
                  <wp:posOffset>2578433</wp:posOffset>
                </wp:positionH>
                <wp:positionV relativeFrom="paragraph">
                  <wp:posOffset>149406</wp:posOffset>
                </wp:positionV>
                <wp:extent cx="1180531" cy="238835"/>
                <wp:effectExtent l="19050" t="57150" r="19685" b="46990"/>
                <wp:wrapNone/>
                <wp:docPr id="3" name="テキスト ボックス 3"/>
                <wp:cNvGraphicFramePr/>
                <a:graphic xmlns:a="http://schemas.openxmlformats.org/drawingml/2006/main">
                  <a:graphicData uri="http://schemas.microsoft.com/office/word/2010/wordprocessingShape">
                    <wps:wsp>
                      <wps:cNvSpPr txBox="1"/>
                      <wps:spPr>
                        <a:xfrm rot="21385922">
                          <a:off x="0" y="0"/>
                          <a:ext cx="1180531" cy="238835"/>
                        </a:xfrm>
                        <a:prstGeom prst="rect">
                          <a:avLst/>
                        </a:prstGeom>
                        <a:solidFill>
                          <a:schemeClr val="lt1"/>
                        </a:solidFill>
                        <a:ln w="6350">
                          <a:solidFill>
                            <a:prstClr val="black"/>
                          </a:solidFill>
                        </a:ln>
                      </wps:spPr>
                      <wps:txbx>
                        <w:txbxContent>
                          <w:p w:rsidR="00763D46" w:rsidRPr="00763D46" w:rsidRDefault="00763D46" w:rsidP="00763D46">
                            <w:pPr>
                              <w:rPr>
                                <w:sz w:val="12"/>
                              </w:rPr>
                            </w:pPr>
                            <w:r w:rsidRPr="00763D46">
                              <w:rPr>
                                <w:rFonts w:ascii="ＭＳ ゴシック" w:eastAsia="ＭＳ ゴシック" w:hAnsi="ＭＳ ゴシック" w:cs="ＭＳ ゴシック" w:hint="eastAsia"/>
                                <w:bCs/>
                                <w:color w:val="000000" w:themeColor="text1"/>
                                <w:szCs w:val="24"/>
                              </w:rPr>
                              <w:t>豊頃町民プール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6DF2A" id="テキスト ボックス 3" o:spid="_x0000_s1027" type="#_x0000_t202" style="position:absolute;left:0;text-align:left;margin-left:203.05pt;margin-top:11.75pt;width:92.95pt;height:18.8pt;rotation:-23383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" fillcolor="white [3201]" strokeweight=".5pt">
                <v:textbox>
                  <w:txbxContent>
                    <w:p w:rsidR="00763D46" w:rsidRPr="00763D46" w:rsidRDefault="00763D46" w:rsidP="00763D46">
                      <w:pPr>
                        <w:rPr>
                          <w:sz w:val="12"/>
                        </w:rPr>
                      </w:pPr>
                      <w:r w:rsidRPr="00763D46">
                        <w:rPr>
                          <w:rFonts w:ascii="ＭＳ ゴシック" w:eastAsia="ＭＳ ゴシック" w:hAnsi="ＭＳ ゴシック" w:cs="ＭＳ ゴシック" w:hint="eastAsia"/>
                          <w:bCs/>
                          <w:color w:val="000000" w:themeColor="text1"/>
                          <w:szCs w:val="24"/>
                        </w:rPr>
                        <w:t>豊頃町</w:t>
                      </w:r>
                      <w:r w:rsidRPr="00763D46">
                        <w:rPr>
                          <w:rFonts w:ascii="ＭＳ ゴシック" w:eastAsia="ＭＳ ゴシック" w:hAnsi="ＭＳ ゴシック" w:cs="ＭＳ ゴシック" w:hint="eastAsia"/>
                          <w:bCs/>
                          <w:color w:val="000000" w:themeColor="text1"/>
                          <w:szCs w:val="24"/>
                        </w:rPr>
                        <w:t>民プール</w:t>
                      </w:r>
                    </w:p>
                  </w:txbxContent>
                </v:textbox>
              </v:shape>
            </w:pict>
          </mc:Fallback>
        </mc:AlternateContent>
      </w:r>
      <w:r w:rsidR="00763D46">
        <w:rPr>
          <w:noProof/>
          <w:color w:val="000000" w:themeColor="text1"/>
        </w:rPr>
        <mc:AlternateContent>
          <mc:Choice Requires="wps">
            <w:drawing>
              <wp:anchor distT="0" distB="0" distL="114300" distR="114300" simplePos="0" relativeHeight="251667456" behindDoc="0" locked="0" layoutInCell="1" allowOverlap="1" wp14:anchorId="2086BA07" wp14:editId="6B9B5BC2">
                <wp:simplePos x="0" y="0"/>
                <wp:positionH relativeFrom="column">
                  <wp:posOffset>833029</wp:posOffset>
                </wp:positionH>
                <wp:positionV relativeFrom="paragraph">
                  <wp:posOffset>63274</wp:posOffset>
                </wp:positionV>
                <wp:extent cx="1273853" cy="283741"/>
                <wp:effectExtent l="19050" t="57150" r="21590" b="59690"/>
                <wp:wrapNone/>
                <wp:docPr id="5" name="テキスト ボックス 5"/>
                <wp:cNvGraphicFramePr/>
                <a:graphic xmlns:a="http://schemas.openxmlformats.org/drawingml/2006/main">
                  <a:graphicData uri="http://schemas.microsoft.com/office/word/2010/wordprocessingShape">
                    <wps:wsp>
                      <wps:cNvSpPr txBox="1"/>
                      <wps:spPr>
                        <a:xfrm rot="21385922">
                          <a:off x="0" y="0"/>
                          <a:ext cx="1273853" cy="283741"/>
                        </a:xfrm>
                        <a:prstGeom prst="rect">
                          <a:avLst/>
                        </a:prstGeom>
                        <a:solidFill>
                          <a:sysClr val="window" lastClr="FFFFFF"/>
                        </a:solidFill>
                        <a:ln w="6350">
                          <a:solidFill>
                            <a:prstClr val="black"/>
                          </a:solidFill>
                        </a:ln>
                      </wps:spPr>
                      <wps:txbx>
                        <w:txbxContent>
                          <w:p w:rsidR="00763D46" w:rsidRPr="00763D46" w:rsidRDefault="00763D46" w:rsidP="00763D46">
                            <w:pPr>
                              <w:rPr>
                                <w:sz w:val="12"/>
                              </w:rPr>
                            </w:pPr>
                            <w:r>
                              <w:rPr>
                                <w:rFonts w:ascii="ＭＳ ゴシック" w:eastAsia="ＭＳ ゴシック" w:hAnsi="ＭＳ ゴシック" w:cs="ＭＳ ゴシック" w:hint="eastAsia"/>
                                <w:bCs/>
                                <w:color w:val="000000" w:themeColor="text1"/>
                                <w:szCs w:val="24"/>
                              </w:rPr>
                              <w:t>豊頃小学校体育館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6BA07" id="テキスト ボックス 5" o:spid="_x0000_s1028" type="#_x0000_t202" style="position:absolute;left:0;text-align:left;margin-left:65.6pt;margin-top:5pt;width:100.3pt;height:22.35pt;rotation:-23383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" fillcolor="window" strokeweight=".5pt">
                <v:textbox>
                  <w:txbxContent>
                    <w:p w:rsidR="00763D46" w:rsidRPr="00763D46" w:rsidRDefault="00763D46" w:rsidP="00763D46">
                      <w:pPr>
                        <w:rPr>
                          <w:sz w:val="12"/>
                        </w:rPr>
                      </w:pPr>
                      <w:r>
                        <w:rPr>
                          <w:rFonts w:ascii="ＭＳ ゴシック" w:eastAsia="ＭＳ ゴシック" w:hAnsi="ＭＳ ゴシック" w:cs="ＭＳ ゴシック" w:hint="eastAsia"/>
                          <w:bCs/>
                          <w:color w:val="000000" w:themeColor="text1"/>
                          <w:szCs w:val="24"/>
                        </w:rPr>
                        <w:t>豊頃小学校体育館</w:t>
                      </w:r>
                    </w:p>
                  </w:txbxContent>
                </v:textbox>
              </v:shape>
            </w:pict>
          </mc:Fallback>
        </mc:AlternateContent>
      </w:r>
    </w:p>
    <w:p w:rsidR="002E6A14" w:rsidRDefault="002E6A14" w:rsidP="002E6A14">
      <w:pPr>
        <w:spacing w:line="300" w:lineRule="auto"/>
        <w:ind w:left="210" w:firstLine="210"/>
        <w:rPr>
          <w:color w:val="000000" w:themeColor="text1"/>
        </w:rPr>
      </w:pPr>
    </w:p>
    <w:p w:rsidR="002E6A14" w:rsidRDefault="002E6A14" w:rsidP="002E6A14">
      <w:pPr>
        <w:spacing w:line="300" w:lineRule="auto"/>
        <w:ind w:left="210" w:firstLine="210"/>
        <w:rPr>
          <w:color w:val="000000" w:themeColor="text1"/>
        </w:rPr>
      </w:pPr>
    </w:p>
    <w:p w:rsidR="002E6A14" w:rsidRDefault="002E6A14" w:rsidP="002E6A14">
      <w:pPr>
        <w:spacing w:line="300" w:lineRule="auto"/>
        <w:ind w:left="210" w:firstLine="210"/>
        <w:rPr>
          <w:color w:val="000000" w:themeColor="text1"/>
        </w:rPr>
      </w:pPr>
    </w:p>
    <w:p w:rsidR="002E6A14" w:rsidRDefault="002E6A14" w:rsidP="002E6A14">
      <w:pPr>
        <w:spacing w:line="300" w:lineRule="auto"/>
        <w:ind w:left="210" w:firstLine="210"/>
        <w:rPr>
          <w:color w:val="000000" w:themeColor="text1"/>
        </w:rPr>
      </w:pPr>
    </w:p>
    <w:p w:rsidR="002E6A14" w:rsidRDefault="002E6A14" w:rsidP="002E6A14">
      <w:pPr>
        <w:spacing w:line="300" w:lineRule="auto"/>
        <w:ind w:left="210" w:firstLine="210"/>
        <w:rPr>
          <w:color w:val="000000" w:themeColor="text1"/>
        </w:rPr>
      </w:pPr>
    </w:p>
    <w:p w:rsidR="002E6A14" w:rsidRDefault="002E6A14" w:rsidP="00B04F1E">
      <w:pPr>
        <w:spacing w:line="300" w:lineRule="auto"/>
        <w:rPr>
          <w:color w:val="000000" w:themeColor="text1"/>
        </w:rPr>
      </w:pPr>
    </w:p>
    <w:p w:rsidR="00763D46" w:rsidRDefault="00763D46" w:rsidP="00B04F1E">
      <w:pPr>
        <w:spacing w:line="300" w:lineRule="auto"/>
        <w:rPr>
          <w:color w:val="000000" w:themeColor="text1"/>
        </w:rPr>
      </w:pPr>
    </w:p>
    <w:p w:rsidR="00763D46" w:rsidRDefault="00763D46" w:rsidP="00B04F1E">
      <w:pPr>
        <w:spacing w:line="300" w:lineRule="auto"/>
        <w:rPr>
          <w:color w:val="000000" w:themeColor="text1"/>
        </w:rPr>
      </w:pPr>
    </w:p>
    <w:p w:rsidR="00763D46" w:rsidRDefault="00763D46" w:rsidP="00B04F1E">
      <w:pPr>
        <w:spacing w:line="300" w:lineRule="auto"/>
        <w:rPr>
          <w:color w:val="000000" w:themeColor="text1"/>
        </w:rPr>
      </w:pPr>
    </w:p>
    <w:p w:rsidR="00763D46" w:rsidRDefault="00763D46" w:rsidP="00B04F1E">
      <w:pPr>
        <w:spacing w:line="300" w:lineRule="auto"/>
        <w:rPr>
          <w:color w:val="000000" w:themeColor="text1"/>
        </w:rPr>
      </w:pPr>
    </w:p>
    <w:p w:rsidR="00763D46" w:rsidRPr="00763D46" w:rsidRDefault="00763D46" w:rsidP="00763D46">
      <w:pPr>
        <w:spacing w:line="300" w:lineRule="auto"/>
        <w:jc w:val="center"/>
        <w:rPr>
          <w:color w:val="000000" w:themeColor="text1"/>
          <w:sz w:val="20"/>
        </w:rPr>
      </w:pPr>
      <w:r w:rsidRPr="00763D46">
        <w:rPr>
          <w:rFonts w:hint="eastAsia"/>
          <w:color w:val="000000" w:themeColor="text1"/>
          <w:sz w:val="18"/>
        </w:rPr>
        <w:t>※出典：国土地理院ウェブサイト（地理院地図空中写真）を加工して作成（総合体育館、町民プール）</w:t>
      </w:r>
    </w:p>
    <w:sectPr w:rsidR="00763D46" w:rsidRPr="00763D46">
      <w:footerReference w:type="default" r:id="rId9"/>
      <w:pgSz w:w="11906" w:h="16838"/>
      <w:pgMar w:top="1418" w:right="1418" w:bottom="1418" w:left="1418"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EEB" w:rsidRDefault="00E95EEB">
      <w:r>
        <w:separator/>
      </w:r>
    </w:p>
  </w:endnote>
  <w:endnote w:type="continuationSeparator" w:id="0">
    <w:p w:rsidR="00E95EEB" w:rsidRDefault="00E95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0D8" w:rsidRDefault="008621BA">
    <w:pPr>
      <w:jc w:val="center"/>
    </w:pPr>
    <w:r>
      <w:rPr>
        <w:sz w:val="18"/>
        <w:szCs w:val="18"/>
      </w:rPr>
      <w:t xml:space="preserve">- </w:t>
    </w:r>
    <w:r>
      <w:rPr>
        <w:sz w:val="18"/>
        <w:szCs w:val="18"/>
      </w:rPr>
      <w:fldChar w:fldCharType="begin"/>
    </w:r>
    <w:r>
      <w:rPr>
        <w:sz w:val="18"/>
        <w:szCs w:val="18"/>
      </w:rPr>
      <w:instrText>PAGE</w:instrText>
    </w:r>
    <w:r>
      <w:rPr>
        <w:sz w:val="18"/>
        <w:szCs w:val="18"/>
      </w:rPr>
      <w:fldChar w:fldCharType="separate"/>
    </w:r>
    <w:r w:rsidR="00F06055">
      <w:rPr>
        <w:noProof/>
        <w:sz w:val="18"/>
        <w:szCs w:val="18"/>
      </w:rPr>
      <w:t>1</w:t>
    </w:r>
    <w:r>
      <w:rPr>
        <w:sz w:val="18"/>
        <w:szCs w:val="18"/>
      </w:rPr>
      <w:fldChar w:fldCharType="end"/>
    </w:r>
    <w:r>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EEB" w:rsidRDefault="00E95EEB">
      <w:r>
        <w:separator/>
      </w:r>
    </w:p>
  </w:footnote>
  <w:footnote w:type="continuationSeparator" w:id="0">
    <w:p w:rsidR="00E95EEB" w:rsidRDefault="00E95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CC1271"/>
    <w:multiLevelType w:val="hybridMultilevel"/>
    <w:tmpl w:val="50FEA606"/>
    <w:lvl w:ilvl="0" w:tplc="DF3A6D56">
      <w:start w:val="1"/>
      <w:numFmt w:val="bullet"/>
      <w:lvlText w:val="●"/>
      <w:lvlJc w:val="left"/>
      <w:pPr>
        <w:ind w:left="720" w:hanging="360"/>
      </w:pPr>
    </w:lvl>
    <w:lvl w:ilvl="1" w:tplc="07C0D03A">
      <w:start w:val="1"/>
      <w:numFmt w:val="bullet"/>
      <w:lvlText w:val="○"/>
      <w:lvlJc w:val="left"/>
      <w:pPr>
        <w:ind w:left="1440" w:hanging="360"/>
      </w:pPr>
    </w:lvl>
    <w:lvl w:ilvl="2" w:tplc="BAC840C8">
      <w:start w:val="1"/>
      <w:numFmt w:val="bullet"/>
      <w:lvlText w:val="■"/>
      <w:lvlJc w:val="left"/>
      <w:pPr>
        <w:ind w:left="2160" w:hanging="360"/>
      </w:pPr>
    </w:lvl>
    <w:lvl w:ilvl="3" w:tplc="CC4C28A8">
      <w:start w:val="1"/>
      <w:numFmt w:val="bullet"/>
      <w:lvlText w:val="●"/>
      <w:lvlJc w:val="left"/>
      <w:pPr>
        <w:ind w:left="2880" w:hanging="360"/>
      </w:pPr>
    </w:lvl>
    <w:lvl w:ilvl="4" w:tplc="1FB24B12">
      <w:start w:val="1"/>
      <w:numFmt w:val="bullet"/>
      <w:lvlText w:val="○"/>
      <w:lvlJc w:val="left"/>
      <w:pPr>
        <w:ind w:left="3600" w:hanging="360"/>
      </w:pPr>
    </w:lvl>
    <w:lvl w:ilvl="5" w:tplc="767009DE">
      <w:start w:val="1"/>
      <w:numFmt w:val="bullet"/>
      <w:lvlText w:val="■"/>
      <w:lvlJc w:val="left"/>
      <w:pPr>
        <w:ind w:left="4320" w:hanging="360"/>
      </w:pPr>
    </w:lvl>
    <w:lvl w:ilvl="6" w:tplc="F636204E">
      <w:start w:val="1"/>
      <w:numFmt w:val="bullet"/>
      <w:lvlText w:val="●"/>
      <w:lvlJc w:val="left"/>
      <w:pPr>
        <w:ind w:left="5040" w:hanging="360"/>
      </w:pPr>
    </w:lvl>
    <w:lvl w:ilvl="7" w:tplc="9F82B90A">
      <w:start w:val="1"/>
      <w:numFmt w:val="bullet"/>
      <w:lvlText w:val="●"/>
      <w:lvlJc w:val="left"/>
      <w:pPr>
        <w:ind w:left="5760" w:hanging="360"/>
      </w:pPr>
    </w:lvl>
    <w:lvl w:ilvl="8" w:tplc="52283AA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0D8"/>
    <w:rsid w:val="0009557A"/>
    <w:rsid w:val="000E1B66"/>
    <w:rsid w:val="001222EA"/>
    <w:rsid w:val="001550D8"/>
    <w:rsid w:val="00206474"/>
    <w:rsid w:val="002E6A14"/>
    <w:rsid w:val="003058A3"/>
    <w:rsid w:val="00321829"/>
    <w:rsid w:val="003C1CCD"/>
    <w:rsid w:val="00564376"/>
    <w:rsid w:val="005707CA"/>
    <w:rsid w:val="00583E38"/>
    <w:rsid w:val="005A6CA2"/>
    <w:rsid w:val="005F1793"/>
    <w:rsid w:val="00682022"/>
    <w:rsid w:val="00763D46"/>
    <w:rsid w:val="007E6F38"/>
    <w:rsid w:val="00830DA3"/>
    <w:rsid w:val="008621BA"/>
    <w:rsid w:val="008B14D4"/>
    <w:rsid w:val="00937044"/>
    <w:rsid w:val="00954E99"/>
    <w:rsid w:val="009723FC"/>
    <w:rsid w:val="009A374F"/>
    <w:rsid w:val="00B04F1E"/>
    <w:rsid w:val="00BF54E2"/>
    <w:rsid w:val="00CB31D9"/>
    <w:rsid w:val="00CB36DE"/>
    <w:rsid w:val="00DB31A3"/>
    <w:rsid w:val="00E510EE"/>
    <w:rsid w:val="00E71772"/>
    <w:rsid w:val="00E95EEB"/>
    <w:rsid w:val="00EF0886"/>
    <w:rsid w:val="00F06055"/>
    <w:rsid w:val="00F41AFA"/>
    <w:rsid w:val="00F60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C49C59E"/>
  <w15:docId w15:val="{DCF0338A-C355-4659-BCD0-31880250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F06055"/>
    <w:pPr>
      <w:tabs>
        <w:tab w:val="center" w:pos="4252"/>
        <w:tab w:val="right" w:pos="8504"/>
      </w:tabs>
      <w:snapToGrid w:val="0"/>
    </w:pPr>
  </w:style>
  <w:style w:type="character" w:customStyle="1" w:styleId="ad">
    <w:name w:val="ヘッダー (文字)"/>
    <w:basedOn w:val="a0"/>
    <w:link w:val="ac"/>
    <w:uiPriority w:val="99"/>
    <w:rsid w:val="00F06055"/>
  </w:style>
  <w:style w:type="paragraph" w:styleId="ae">
    <w:name w:val="footer"/>
    <w:basedOn w:val="a"/>
    <w:link w:val="af"/>
    <w:uiPriority w:val="99"/>
    <w:unhideWhenUsed/>
    <w:rsid w:val="00F06055"/>
    <w:pPr>
      <w:tabs>
        <w:tab w:val="center" w:pos="4252"/>
        <w:tab w:val="right" w:pos="8504"/>
      </w:tabs>
      <w:snapToGrid w:val="0"/>
    </w:pPr>
  </w:style>
  <w:style w:type="character" w:customStyle="1" w:styleId="af">
    <w:name w:val="フッター (文字)"/>
    <w:basedOn w:val="a0"/>
    <w:link w:val="ae"/>
    <w:uiPriority w:val="99"/>
    <w:rsid w:val="00F06055"/>
  </w:style>
  <w:style w:type="paragraph" w:styleId="af0">
    <w:name w:val="Balloon Text"/>
    <w:basedOn w:val="a"/>
    <w:link w:val="af1"/>
    <w:uiPriority w:val="99"/>
    <w:semiHidden/>
    <w:unhideWhenUsed/>
    <w:rsid w:val="00F60E11"/>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F60E1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14</Pages>
  <Words>1737</Words>
  <Characters>9902</Characters>
  <Application>Microsoft Office Word</Application>
  <DocSecurity>0</DocSecurity>
  <Lines>82</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清重 悟</cp:lastModifiedBy>
  <cp:revision>12</cp:revision>
  <cp:lastPrinted>2026-11-05T08:41:00Z</cp:lastPrinted>
  <dcterms:created xsi:type="dcterms:W3CDTF">2026-10-29T23:08:00Z</dcterms:created>
  <dcterms:modified xsi:type="dcterms:W3CDTF">2026-11-05T08:42:00Z</dcterms:modified>
</cp:coreProperties>
</file>